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8E" w:rsidRDefault="00527B8E" w:rsidP="00071DBB">
      <w:pPr>
        <w:jc w:val="center"/>
        <w:rPr>
          <w:lang w:val="uk-UA"/>
        </w:rPr>
      </w:pPr>
    </w:p>
    <w:p w:rsidR="00071DBB" w:rsidRPr="00177EAA" w:rsidRDefault="00071DBB" w:rsidP="00071DBB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1DBB" w:rsidRPr="00177EAA" w:rsidRDefault="00071DBB" w:rsidP="00071DBB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1DBB" w:rsidRPr="00177EAA" w:rsidRDefault="00B52CAC" w:rsidP="00071DBB">
      <w:pPr>
        <w:jc w:val="center"/>
        <w:rPr>
          <w:sz w:val="20"/>
          <w:lang w:val="uk-UA"/>
        </w:rPr>
      </w:pPr>
      <w:r w:rsidRPr="00B52CAC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1DBB" w:rsidRPr="00177EAA" w:rsidRDefault="00B35E9A" w:rsidP="00071DBB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26.12.2018</w:t>
      </w:r>
      <w:r w:rsidR="00071DBB" w:rsidRPr="00177EAA">
        <w:rPr>
          <w:b/>
          <w:lang w:val="uk-UA"/>
        </w:rPr>
        <w:t xml:space="preserve"> </w:t>
      </w:r>
      <w:r w:rsidR="00071DBB" w:rsidRPr="00177EAA">
        <w:rPr>
          <w:b/>
          <w:lang w:val="uk-UA"/>
        </w:rPr>
        <w:tab/>
        <w:t>м. Сватове</w:t>
      </w:r>
      <w:r w:rsidR="00071DBB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1013</w:t>
      </w:r>
    </w:p>
    <w:p w:rsidR="00071DBB" w:rsidRDefault="00071DBB" w:rsidP="00071DBB">
      <w:pPr>
        <w:jc w:val="center"/>
        <w:rPr>
          <w:lang w:val="uk-UA"/>
        </w:rPr>
      </w:pPr>
    </w:p>
    <w:p w:rsidR="00C7035F" w:rsidRDefault="00C7035F" w:rsidP="00071DBB">
      <w:pPr>
        <w:jc w:val="center"/>
        <w:rPr>
          <w:lang w:val="uk-UA"/>
        </w:rPr>
      </w:pPr>
    </w:p>
    <w:p w:rsidR="0079345A" w:rsidRPr="00177EAA" w:rsidRDefault="0079345A" w:rsidP="00071DBB">
      <w:pPr>
        <w:jc w:val="center"/>
        <w:rPr>
          <w:lang w:val="uk-UA"/>
        </w:rPr>
      </w:pPr>
    </w:p>
    <w:tbl>
      <w:tblPr>
        <w:tblW w:w="9639" w:type="dxa"/>
        <w:tblInd w:w="108" w:type="dxa"/>
        <w:tblLook w:val="0000"/>
      </w:tblPr>
      <w:tblGrid>
        <w:gridCol w:w="4786"/>
        <w:gridCol w:w="4853"/>
      </w:tblGrid>
      <w:tr w:rsidR="00071DBB" w:rsidRPr="00AC2AD4" w:rsidTr="005C3459">
        <w:tc>
          <w:tcPr>
            <w:tcW w:w="4786" w:type="dxa"/>
          </w:tcPr>
          <w:p w:rsidR="00071DBB" w:rsidRPr="00AC2AD4" w:rsidRDefault="00071DBB" w:rsidP="000B554F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дострокове припинення дії договору оренди </w:t>
            </w:r>
            <w:r w:rsidR="0079345A">
              <w:rPr>
                <w:b/>
                <w:bCs/>
                <w:sz w:val="28"/>
                <w:szCs w:val="28"/>
                <w:lang w:val="uk-UA"/>
              </w:rPr>
              <w:t>землі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>невитребуван</w:t>
            </w:r>
            <w:r w:rsidR="000B554F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па</w:t>
            </w:r>
            <w:r w:rsidR="000B554F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, наданої в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оренду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109B9">
              <w:rPr>
                <w:b/>
                <w:bCs/>
                <w:sz w:val="28"/>
                <w:szCs w:val="28"/>
                <w:lang w:val="uk-UA"/>
              </w:rPr>
              <w:t>ТОВ СП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E109B9">
              <w:rPr>
                <w:b/>
                <w:bCs/>
                <w:sz w:val="28"/>
                <w:szCs w:val="28"/>
                <w:lang w:val="uk-UA"/>
              </w:rPr>
              <w:t>Нібулон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853" w:type="dxa"/>
          </w:tcPr>
          <w:p w:rsidR="00071DBB" w:rsidRPr="00AC2AD4" w:rsidRDefault="00071DBB" w:rsidP="00B23B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C2AD4" w:rsidRDefault="00AC2AD4" w:rsidP="00EA7111">
      <w:pPr>
        <w:ind w:firstLine="426"/>
        <w:jc w:val="both"/>
        <w:rPr>
          <w:sz w:val="28"/>
          <w:szCs w:val="28"/>
          <w:lang w:val="uk-UA"/>
        </w:rPr>
      </w:pPr>
    </w:p>
    <w:p w:rsidR="0079345A" w:rsidRDefault="0079345A" w:rsidP="00EA7111">
      <w:pPr>
        <w:ind w:firstLine="426"/>
        <w:jc w:val="both"/>
        <w:rPr>
          <w:sz w:val="28"/>
          <w:szCs w:val="28"/>
          <w:lang w:val="uk-UA"/>
        </w:rPr>
      </w:pPr>
    </w:p>
    <w:p w:rsidR="0079345A" w:rsidRDefault="0079345A" w:rsidP="00EA7111">
      <w:pPr>
        <w:ind w:firstLine="426"/>
        <w:jc w:val="both"/>
        <w:rPr>
          <w:sz w:val="28"/>
          <w:szCs w:val="28"/>
          <w:lang w:val="uk-UA"/>
        </w:rPr>
      </w:pPr>
    </w:p>
    <w:p w:rsidR="00E109B9" w:rsidRPr="00C90EC2" w:rsidRDefault="00E109B9" w:rsidP="00E109B9">
      <w:pPr>
        <w:ind w:firstLine="426"/>
        <w:jc w:val="both"/>
        <w:rPr>
          <w:sz w:val="28"/>
          <w:szCs w:val="28"/>
          <w:lang w:val="uk-UA"/>
        </w:rPr>
      </w:pPr>
      <w:r w:rsidRPr="00E26AEF">
        <w:rPr>
          <w:sz w:val="27"/>
          <w:szCs w:val="27"/>
          <w:lang w:val="uk-UA"/>
        </w:rPr>
        <w:t xml:space="preserve">Розглянувши заяву </w:t>
      </w:r>
      <w:proofErr w:type="spellStart"/>
      <w:r w:rsidRPr="00E26AEF">
        <w:rPr>
          <w:sz w:val="27"/>
          <w:szCs w:val="27"/>
          <w:lang w:val="uk-UA"/>
        </w:rPr>
        <w:t>громадян</w:t>
      </w:r>
      <w:r w:rsidR="0079345A">
        <w:rPr>
          <w:sz w:val="27"/>
          <w:szCs w:val="27"/>
          <w:lang w:val="uk-UA"/>
        </w:rPr>
        <w:t>ин</w:t>
      </w:r>
      <w:r w:rsidR="000B554F">
        <w:rPr>
          <w:sz w:val="27"/>
          <w:szCs w:val="27"/>
          <w:lang w:val="uk-UA"/>
        </w:rPr>
        <w:t>ки</w:t>
      </w:r>
      <w:proofErr w:type="spellEnd"/>
      <w:r w:rsidR="000B554F">
        <w:rPr>
          <w:sz w:val="27"/>
          <w:szCs w:val="27"/>
          <w:lang w:val="uk-UA"/>
        </w:rPr>
        <w:t xml:space="preserve"> Корнійчук Марії Іванівни</w:t>
      </w:r>
      <w:r>
        <w:rPr>
          <w:sz w:val="27"/>
          <w:szCs w:val="27"/>
          <w:lang w:val="uk-UA"/>
        </w:rPr>
        <w:t xml:space="preserve"> в</w:t>
      </w:r>
      <w:r w:rsidRPr="00E26AEF">
        <w:rPr>
          <w:sz w:val="27"/>
          <w:szCs w:val="27"/>
          <w:lang w:val="uk-UA"/>
        </w:rPr>
        <w:t xml:space="preserve">ід </w:t>
      </w:r>
      <w:r w:rsidR="000B554F">
        <w:rPr>
          <w:sz w:val="27"/>
          <w:szCs w:val="27"/>
          <w:lang w:val="uk-UA"/>
        </w:rPr>
        <w:t>2</w:t>
      </w:r>
      <w:r w:rsidR="0079345A">
        <w:rPr>
          <w:sz w:val="27"/>
          <w:szCs w:val="27"/>
          <w:lang w:val="uk-UA"/>
        </w:rPr>
        <w:t xml:space="preserve">2 </w:t>
      </w:r>
      <w:r w:rsidR="000B554F">
        <w:rPr>
          <w:sz w:val="27"/>
          <w:szCs w:val="27"/>
          <w:lang w:val="uk-UA"/>
        </w:rPr>
        <w:t xml:space="preserve">грудня </w:t>
      </w:r>
      <w:r>
        <w:rPr>
          <w:sz w:val="27"/>
          <w:szCs w:val="27"/>
          <w:lang w:val="uk-UA"/>
        </w:rPr>
        <w:t xml:space="preserve"> </w:t>
      </w:r>
      <w:r w:rsidRPr="00E26AEF">
        <w:rPr>
          <w:sz w:val="27"/>
          <w:szCs w:val="27"/>
          <w:lang w:val="uk-UA"/>
        </w:rPr>
        <w:t>2018 року</w:t>
      </w:r>
      <w:r>
        <w:rPr>
          <w:sz w:val="27"/>
          <w:szCs w:val="27"/>
          <w:lang w:val="uk-UA"/>
        </w:rPr>
        <w:t xml:space="preserve"> </w:t>
      </w:r>
      <w:r w:rsidRPr="00AC2AD4">
        <w:rPr>
          <w:sz w:val="28"/>
          <w:szCs w:val="28"/>
          <w:lang w:val="uk-UA"/>
        </w:rPr>
        <w:t>(додається)</w:t>
      </w:r>
      <w:r>
        <w:rPr>
          <w:sz w:val="27"/>
          <w:szCs w:val="27"/>
          <w:lang w:val="uk-UA"/>
        </w:rPr>
        <w:t xml:space="preserve"> </w:t>
      </w:r>
      <w:r w:rsidRPr="00AC2AD4">
        <w:rPr>
          <w:sz w:val="28"/>
          <w:szCs w:val="28"/>
          <w:lang w:val="uk-UA"/>
        </w:rPr>
        <w:t xml:space="preserve">щодо </w:t>
      </w:r>
      <w:r w:rsidR="0079345A">
        <w:rPr>
          <w:sz w:val="28"/>
          <w:szCs w:val="28"/>
          <w:lang w:val="uk-UA"/>
        </w:rPr>
        <w:t xml:space="preserve">дострокового </w:t>
      </w:r>
      <w:r w:rsidRPr="00AC2AD4">
        <w:rPr>
          <w:sz w:val="28"/>
          <w:szCs w:val="28"/>
          <w:lang w:val="uk-UA"/>
        </w:rPr>
        <w:t xml:space="preserve">припинення договору оренди </w:t>
      </w:r>
      <w:r w:rsidR="0079345A">
        <w:rPr>
          <w:sz w:val="28"/>
          <w:szCs w:val="28"/>
          <w:lang w:val="uk-UA"/>
        </w:rPr>
        <w:t>землі</w:t>
      </w:r>
      <w:r>
        <w:rPr>
          <w:sz w:val="28"/>
          <w:szCs w:val="28"/>
          <w:lang w:val="uk-UA"/>
        </w:rPr>
        <w:t xml:space="preserve"> </w:t>
      </w:r>
      <w:r w:rsidRPr="00AC2AD4">
        <w:rPr>
          <w:sz w:val="28"/>
          <w:szCs w:val="28"/>
          <w:lang w:val="uk-UA"/>
        </w:rPr>
        <w:t>(невитребуван</w:t>
      </w:r>
      <w:r w:rsidR="000B554F">
        <w:rPr>
          <w:sz w:val="28"/>
          <w:szCs w:val="28"/>
          <w:lang w:val="uk-UA"/>
        </w:rPr>
        <w:t>і</w:t>
      </w:r>
      <w:r w:rsidRPr="00AC2AD4">
        <w:rPr>
          <w:sz w:val="28"/>
          <w:szCs w:val="28"/>
          <w:lang w:val="uk-UA"/>
        </w:rPr>
        <w:t xml:space="preserve"> па</w:t>
      </w:r>
      <w:r w:rsidR="000B554F">
        <w:rPr>
          <w:sz w:val="28"/>
          <w:szCs w:val="28"/>
          <w:lang w:val="uk-UA"/>
        </w:rPr>
        <w:t>ї</w:t>
      </w:r>
      <w:r w:rsidRPr="00AC2AD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від 17 серпня 2009 року</w:t>
      </w:r>
      <w:r w:rsidRPr="00AC2AD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C90EC2">
        <w:rPr>
          <w:sz w:val="28"/>
          <w:szCs w:val="28"/>
          <w:lang w:val="uk-UA"/>
        </w:rPr>
        <w:t>ареєстрован</w:t>
      </w:r>
      <w:r w:rsidR="00D30682">
        <w:rPr>
          <w:sz w:val="28"/>
          <w:szCs w:val="28"/>
          <w:lang w:val="uk-UA"/>
        </w:rPr>
        <w:t>ого</w:t>
      </w:r>
      <w:r w:rsidRPr="00C90EC2">
        <w:rPr>
          <w:sz w:val="28"/>
          <w:szCs w:val="28"/>
          <w:lang w:val="uk-UA"/>
        </w:rPr>
        <w:t xml:space="preserve"> у Сватівському районному реєстраційному </w:t>
      </w:r>
      <w:r>
        <w:rPr>
          <w:sz w:val="28"/>
          <w:szCs w:val="28"/>
          <w:lang w:val="uk-UA"/>
        </w:rPr>
        <w:t>окрузі</w:t>
      </w:r>
      <w:r w:rsidRPr="00C90EC2">
        <w:rPr>
          <w:sz w:val="28"/>
          <w:szCs w:val="28"/>
          <w:lang w:val="uk-UA"/>
        </w:rPr>
        <w:t xml:space="preserve"> Лугансько</w:t>
      </w:r>
      <w:r w:rsidR="00D30682">
        <w:rPr>
          <w:sz w:val="28"/>
          <w:szCs w:val="28"/>
          <w:lang w:val="uk-UA"/>
        </w:rPr>
        <w:t xml:space="preserve">ї регіональної філії Центру ДЗК </w:t>
      </w:r>
      <w:r w:rsidR="000B554F">
        <w:rPr>
          <w:sz w:val="28"/>
          <w:szCs w:val="28"/>
          <w:lang w:val="uk-UA"/>
        </w:rPr>
        <w:t xml:space="preserve">  </w:t>
      </w:r>
      <w:r w:rsidR="00D30682">
        <w:rPr>
          <w:sz w:val="28"/>
          <w:szCs w:val="28"/>
          <w:lang w:val="uk-UA"/>
        </w:rPr>
        <w:t xml:space="preserve">02 вересня 2009 року </w:t>
      </w:r>
      <w:r w:rsidRPr="00C90EC2">
        <w:rPr>
          <w:sz w:val="28"/>
          <w:szCs w:val="28"/>
          <w:lang w:val="uk-UA"/>
        </w:rPr>
        <w:t xml:space="preserve">за № </w:t>
      </w:r>
      <w:r>
        <w:rPr>
          <w:sz w:val="28"/>
          <w:szCs w:val="28"/>
          <w:lang w:val="uk-UA"/>
        </w:rPr>
        <w:t>040</w:t>
      </w:r>
      <w:r w:rsidR="00D3068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41700</w:t>
      </w:r>
      <w:r w:rsidR="00D30682">
        <w:rPr>
          <w:sz w:val="28"/>
          <w:szCs w:val="28"/>
          <w:lang w:val="uk-UA"/>
        </w:rPr>
        <w:t>0</w:t>
      </w:r>
      <w:r w:rsidR="0079345A">
        <w:rPr>
          <w:sz w:val="28"/>
          <w:szCs w:val="28"/>
          <w:lang w:val="uk-UA"/>
        </w:rPr>
        <w:t>4</w:t>
      </w:r>
      <w:r w:rsidR="000B554F">
        <w:rPr>
          <w:sz w:val="28"/>
          <w:szCs w:val="28"/>
          <w:lang w:val="uk-UA"/>
        </w:rPr>
        <w:t>2</w:t>
      </w:r>
      <w:r w:rsidR="00D30682">
        <w:rPr>
          <w:sz w:val="28"/>
          <w:szCs w:val="28"/>
          <w:lang w:val="uk-UA"/>
        </w:rPr>
        <w:t xml:space="preserve"> </w:t>
      </w:r>
      <w:r w:rsidRPr="00C90EC2">
        <w:rPr>
          <w:sz w:val="28"/>
          <w:szCs w:val="28"/>
          <w:lang w:val="uk-UA"/>
        </w:rPr>
        <w:t>(копія додається),</w:t>
      </w:r>
      <w:r>
        <w:rPr>
          <w:sz w:val="28"/>
          <w:szCs w:val="28"/>
          <w:lang w:val="uk-UA"/>
        </w:rPr>
        <w:t xml:space="preserve"> </w:t>
      </w:r>
      <w:r w:rsidRPr="00C90EC2">
        <w:rPr>
          <w:sz w:val="28"/>
          <w:szCs w:val="28"/>
          <w:lang w:val="uk-UA"/>
        </w:rPr>
        <w:t>керуючись</w:t>
      </w:r>
      <w:r w:rsidR="005E49D6">
        <w:rPr>
          <w:sz w:val="28"/>
          <w:szCs w:val="28"/>
          <w:lang w:val="uk-UA"/>
        </w:rPr>
        <w:t xml:space="preserve"> ст. 13 Закону України «Про порядок виділення в натурі (на місцевості) земельних ділянок власникам земельних часток (паїв)» та</w:t>
      </w:r>
      <w:r w:rsidRPr="00C90EC2">
        <w:rPr>
          <w:sz w:val="28"/>
          <w:szCs w:val="28"/>
          <w:lang w:val="uk-UA"/>
        </w:rPr>
        <w:t xml:space="preserve"> ст. ст. 21, 41 Закону України «Про місцеві державні адміністрації»</w:t>
      </w:r>
      <w:r w:rsidR="000B554F">
        <w:rPr>
          <w:sz w:val="28"/>
          <w:szCs w:val="28"/>
          <w:lang w:val="uk-UA"/>
        </w:rPr>
        <w:t xml:space="preserve">, </w:t>
      </w:r>
      <w:r w:rsidR="000B554F" w:rsidRPr="00A24F2F">
        <w:rPr>
          <w:b/>
          <w:sz w:val="28"/>
          <w:szCs w:val="28"/>
          <w:lang w:val="uk-UA"/>
        </w:rPr>
        <w:t>зобов’язую</w:t>
      </w:r>
      <w:r w:rsidRPr="00C90EC2">
        <w:rPr>
          <w:sz w:val="28"/>
          <w:szCs w:val="28"/>
          <w:lang w:val="uk-UA"/>
        </w:rPr>
        <w:t xml:space="preserve">: </w:t>
      </w:r>
    </w:p>
    <w:p w:rsidR="00EA7111" w:rsidRPr="00C90EC2" w:rsidRDefault="00EA7111" w:rsidP="00EA7111">
      <w:pPr>
        <w:ind w:firstLine="426"/>
        <w:jc w:val="both"/>
        <w:rPr>
          <w:sz w:val="18"/>
          <w:szCs w:val="18"/>
          <w:lang w:val="uk-UA"/>
        </w:rPr>
      </w:pPr>
    </w:p>
    <w:p w:rsidR="00071DBB" w:rsidRDefault="00573630" w:rsidP="005E49D6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C90EC2">
        <w:rPr>
          <w:szCs w:val="28"/>
        </w:rPr>
        <w:t xml:space="preserve">Припинити </w:t>
      </w:r>
      <w:r w:rsidR="0079345A">
        <w:rPr>
          <w:szCs w:val="28"/>
        </w:rPr>
        <w:t xml:space="preserve">достроково </w:t>
      </w:r>
      <w:r w:rsidRPr="00C90EC2">
        <w:rPr>
          <w:szCs w:val="28"/>
        </w:rPr>
        <w:t xml:space="preserve">дію договору оренди </w:t>
      </w:r>
      <w:r w:rsidR="0079345A">
        <w:rPr>
          <w:szCs w:val="28"/>
        </w:rPr>
        <w:t>землі</w:t>
      </w:r>
      <w:r w:rsidR="00071DBB" w:rsidRPr="00C90EC2">
        <w:rPr>
          <w:szCs w:val="28"/>
        </w:rPr>
        <w:t>, наданої</w:t>
      </w:r>
      <w:r w:rsidR="004F6735">
        <w:rPr>
          <w:szCs w:val="28"/>
        </w:rPr>
        <w:t xml:space="preserve"> </w:t>
      </w:r>
      <w:r w:rsidR="00D30682" w:rsidRPr="00D30682">
        <w:rPr>
          <w:bCs/>
          <w:szCs w:val="28"/>
        </w:rPr>
        <w:t>ТОВ СП «Нібулон»</w:t>
      </w:r>
      <w:r w:rsidR="00D30682">
        <w:rPr>
          <w:szCs w:val="28"/>
        </w:rPr>
        <w:t>,</w:t>
      </w:r>
      <w:r w:rsidR="00D30682" w:rsidRPr="00D30682">
        <w:rPr>
          <w:szCs w:val="28"/>
        </w:rPr>
        <w:t xml:space="preserve"> </w:t>
      </w:r>
      <w:r w:rsidR="00071DBB" w:rsidRPr="00C90EC2">
        <w:rPr>
          <w:szCs w:val="28"/>
        </w:rPr>
        <w:t xml:space="preserve">загальною площею </w:t>
      </w:r>
      <w:r w:rsidR="00A24F2F">
        <w:rPr>
          <w:szCs w:val="28"/>
        </w:rPr>
        <w:t>14,79</w:t>
      </w:r>
      <w:r w:rsidR="00672A45">
        <w:rPr>
          <w:szCs w:val="28"/>
        </w:rPr>
        <w:t xml:space="preserve"> </w:t>
      </w:r>
      <w:r w:rsidR="00071DBB" w:rsidRPr="00C90EC2">
        <w:rPr>
          <w:szCs w:val="28"/>
        </w:rPr>
        <w:t xml:space="preserve">га, у тому числі ріллі – </w:t>
      </w:r>
      <w:r w:rsidR="00A24F2F">
        <w:rPr>
          <w:szCs w:val="28"/>
        </w:rPr>
        <w:t>14,79</w:t>
      </w:r>
      <w:r w:rsidR="00D30682">
        <w:rPr>
          <w:szCs w:val="28"/>
        </w:rPr>
        <w:t xml:space="preserve"> </w:t>
      </w:r>
      <w:r w:rsidR="00071DBB" w:rsidRPr="00C90EC2">
        <w:rPr>
          <w:szCs w:val="28"/>
        </w:rPr>
        <w:t>га,</w:t>
      </w:r>
      <w:r w:rsidR="003D757C">
        <w:rPr>
          <w:szCs w:val="28"/>
        </w:rPr>
        <w:t xml:space="preserve"> </w:t>
      </w:r>
      <w:r w:rsidR="00D30682">
        <w:rPr>
          <w:szCs w:val="28"/>
        </w:rPr>
        <w:t>з</w:t>
      </w:r>
      <w:r w:rsidR="00D30682" w:rsidRPr="00C90EC2">
        <w:rPr>
          <w:szCs w:val="28"/>
        </w:rPr>
        <w:t>ареєстрован</w:t>
      </w:r>
      <w:r w:rsidR="00D30682">
        <w:rPr>
          <w:szCs w:val="28"/>
        </w:rPr>
        <w:t>ого</w:t>
      </w:r>
      <w:r w:rsidR="00D30682" w:rsidRPr="00C90EC2">
        <w:rPr>
          <w:szCs w:val="28"/>
        </w:rPr>
        <w:t xml:space="preserve"> у Сватівському районному реєстраційному </w:t>
      </w:r>
      <w:r w:rsidR="00D30682">
        <w:rPr>
          <w:szCs w:val="28"/>
        </w:rPr>
        <w:t>окрузі</w:t>
      </w:r>
      <w:r w:rsidR="00D30682" w:rsidRPr="00C90EC2">
        <w:rPr>
          <w:szCs w:val="28"/>
        </w:rPr>
        <w:t xml:space="preserve"> Лугансько</w:t>
      </w:r>
      <w:r w:rsidR="00D30682">
        <w:rPr>
          <w:szCs w:val="28"/>
        </w:rPr>
        <w:t xml:space="preserve">ї регіональної філії Центру ДЗК 02 вересня 2009 року </w:t>
      </w:r>
      <w:r w:rsidR="00D30682" w:rsidRPr="00C90EC2">
        <w:rPr>
          <w:szCs w:val="28"/>
        </w:rPr>
        <w:t xml:space="preserve">за № </w:t>
      </w:r>
      <w:r w:rsidR="00D30682">
        <w:rPr>
          <w:szCs w:val="28"/>
        </w:rPr>
        <w:t>0409417000</w:t>
      </w:r>
      <w:r w:rsidR="0079345A">
        <w:rPr>
          <w:szCs w:val="28"/>
        </w:rPr>
        <w:t>4</w:t>
      </w:r>
      <w:r w:rsidR="00A24F2F">
        <w:rPr>
          <w:szCs w:val="28"/>
        </w:rPr>
        <w:t>2</w:t>
      </w:r>
      <w:r w:rsidR="003D757C">
        <w:rPr>
          <w:szCs w:val="28"/>
        </w:rPr>
        <w:t>,</w:t>
      </w:r>
      <w:r w:rsidR="00672A45">
        <w:rPr>
          <w:szCs w:val="28"/>
        </w:rPr>
        <w:t xml:space="preserve"> </w:t>
      </w:r>
      <w:r w:rsidR="00071DBB" w:rsidRPr="00C90EC2">
        <w:rPr>
          <w:szCs w:val="28"/>
        </w:rPr>
        <w:t xml:space="preserve">у зв’язку з оформленням </w:t>
      </w:r>
      <w:r w:rsidR="00D1374F" w:rsidRPr="00C90EC2">
        <w:rPr>
          <w:szCs w:val="28"/>
        </w:rPr>
        <w:t xml:space="preserve">права власності </w:t>
      </w:r>
      <w:r w:rsidR="00C90EC2" w:rsidRPr="00C90EC2">
        <w:rPr>
          <w:szCs w:val="28"/>
        </w:rPr>
        <w:t>громадян</w:t>
      </w:r>
      <w:r w:rsidR="00A24F2F">
        <w:rPr>
          <w:szCs w:val="28"/>
        </w:rPr>
        <w:t>кою</w:t>
      </w:r>
      <w:r w:rsidR="0079345A">
        <w:rPr>
          <w:szCs w:val="28"/>
        </w:rPr>
        <w:t xml:space="preserve"> </w:t>
      </w:r>
      <w:r w:rsidR="00A24F2F">
        <w:rPr>
          <w:szCs w:val="28"/>
        </w:rPr>
        <w:t>Корнійчук М.І.</w:t>
      </w:r>
      <w:r w:rsidR="00C90EC2" w:rsidRPr="00C90EC2">
        <w:rPr>
          <w:szCs w:val="28"/>
        </w:rPr>
        <w:t xml:space="preserve"> </w:t>
      </w:r>
    </w:p>
    <w:p w:rsidR="005E49D6" w:rsidRPr="005E49D6" w:rsidRDefault="005E49D6" w:rsidP="005E49D6">
      <w:pPr>
        <w:pStyle w:val="a3"/>
        <w:jc w:val="both"/>
        <w:rPr>
          <w:szCs w:val="28"/>
        </w:rPr>
      </w:pPr>
    </w:p>
    <w:p w:rsidR="004F6735" w:rsidRPr="00F90CDF" w:rsidRDefault="005E49D6" w:rsidP="0079345A">
      <w:pPr>
        <w:pStyle w:val="a3"/>
        <w:ind w:firstLine="426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071DBB" w:rsidRPr="00AC2AD4">
        <w:rPr>
          <w:color w:val="000000"/>
          <w:szCs w:val="28"/>
        </w:rPr>
        <w:t xml:space="preserve">. Контроль за виконанням </w:t>
      </w:r>
      <w:r w:rsidR="004F6735">
        <w:rPr>
          <w:color w:val="000000"/>
          <w:szCs w:val="28"/>
        </w:rPr>
        <w:t xml:space="preserve">цього розпорядження </w:t>
      </w:r>
      <w:r w:rsidR="0079345A">
        <w:rPr>
          <w:color w:val="000000"/>
          <w:szCs w:val="28"/>
        </w:rPr>
        <w:t>залишаю за собою.</w:t>
      </w:r>
    </w:p>
    <w:p w:rsidR="00071DBB" w:rsidRPr="0079345A" w:rsidRDefault="00071DBB" w:rsidP="00071DBB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407F8E" w:rsidRDefault="00407F8E" w:rsidP="00071DBB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071DBB" w:rsidRPr="005E49D6" w:rsidRDefault="005819A8" w:rsidP="00071DBB">
      <w:pPr>
        <w:tabs>
          <w:tab w:val="left" w:pos="7020"/>
        </w:tabs>
        <w:rPr>
          <w:b/>
          <w:sz w:val="28"/>
          <w:szCs w:val="28"/>
          <w:lang w:val="uk-UA"/>
        </w:rPr>
      </w:pPr>
      <w:proofErr w:type="spellStart"/>
      <w:r w:rsidRPr="005E49D6">
        <w:rPr>
          <w:b/>
          <w:sz w:val="28"/>
          <w:szCs w:val="28"/>
          <w:lang w:val="uk-UA"/>
        </w:rPr>
        <w:t>В.о</w:t>
      </w:r>
      <w:proofErr w:type="spellEnd"/>
      <w:r w:rsidRPr="005E49D6">
        <w:rPr>
          <w:b/>
          <w:sz w:val="28"/>
          <w:szCs w:val="28"/>
          <w:lang w:val="uk-UA"/>
        </w:rPr>
        <w:t>. г</w:t>
      </w:r>
      <w:r w:rsidR="00071DBB" w:rsidRPr="005E49D6">
        <w:rPr>
          <w:b/>
          <w:sz w:val="28"/>
          <w:szCs w:val="28"/>
          <w:lang w:val="uk-UA"/>
        </w:rPr>
        <w:t>олов</w:t>
      </w:r>
      <w:r w:rsidRPr="005E49D6">
        <w:rPr>
          <w:b/>
          <w:sz w:val="28"/>
          <w:szCs w:val="28"/>
          <w:lang w:val="uk-UA"/>
        </w:rPr>
        <w:t>и</w:t>
      </w:r>
      <w:r w:rsidR="00071DBB" w:rsidRPr="005E49D6">
        <w:rPr>
          <w:b/>
          <w:sz w:val="28"/>
          <w:szCs w:val="28"/>
          <w:lang w:val="uk-UA"/>
        </w:rPr>
        <w:t xml:space="preserve"> райдержадміністрації                                         </w:t>
      </w:r>
      <w:r w:rsidR="003A65A5" w:rsidRPr="005E49D6">
        <w:rPr>
          <w:b/>
          <w:sz w:val="28"/>
          <w:szCs w:val="28"/>
          <w:lang w:val="uk-UA"/>
        </w:rPr>
        <w:t xml:space="preserve">            </w:t>
      </w:r>
      <w:r w:rsidRPr="005E49D6">
        <w:rPr>
          <w:b/>
          <w:sz w:val="28"/>
          <w:szCs w:val="28"/>
          <w:lang w:val="uk-UA"/>
        </w:rPr>
        <w:t>О.ЛИБА</w:t>
      </w:r>
    </w:p>
    <w:p w:rsidR="00071DBB" w:rsidRPr="003D097E" w:rsidRDefault="00071DBB" w:rsidP="00071DBB">
      <w:pPr>
        <w:rPr>
          <w:sz w:val="26"/>
          <w:szCs w:val="26"/>
          <w:lang w:val="uk-UA"/>
        </w:rPr>
      </w:pPr>
    </w:p>
    <w:p w:rsidR="00071DBB" w:rsidRDefault="00071DBB" w:rsidP="00071DBB">
      <w:pPr>
        <w:jc w:val="center"/>
        <w:rPr>
          <w:b/>
          <w:lang w:val="uk-UA"/>
        </w:rPr>
      </w:pPr>
    </w:p>
    <w:p w:rsidR="00AE7791" w:rsidRDefault="00AE7791" w:rsidP="00071DBB">
      <w:pPr>
        <w:jc w:val="center"/>
        <w:rPr>
          <w:b/>
          <w:lang w:val="uk-UA"/>
        </w:rPr>
      </w:pPr>
    </w:p>
    <w:p w:rsidR="004F6735" w:rsidRDefault="004F6735" w:rsidP="00071DBB">
      <w:pPr>
        <w:jc w:val="center"/>
        <w:rPr>
          <w:b/>
          <w:lang w:val="uk-UA"/>
        </w:rPr>
      </w:pPr>
    </w:p>
    <w:p w:rsidR="00672A45" w:rsidRDefault="00672A45" w:rsidP="00071DBB">
      <w:pPr>
        <w:jc w:val="center"/>
        <w:rPr>
          <w:b/>
          <w:lang w:val="uk-UA"/>
        </w:rPr>
      </w:pPr>
    </w:p>
    <w:p w:rsidR="0017170C" w:rsidRDefault="0017170C" w:rsidP="00071DBB">
      <w:pPr>
        <w:jc w:val="center"/>
        <w:rPr>
          <w:b/>
          <w:lang w:val="uk-UA"/>
        </w:rPr>
      </w:pPr>
    </w:p>
    <w:p w:rsidR="0017170C" w:rsidRDefault="0017170C" w:rsidP="00071DBB">
      <w:pPr>
        <w:jc w:val="center"/>
        <w:rPr>
          <w:b/>
          <w:lang w:val="uk-UA"/>
        </w:rPr>
      </w:pPr>
    </w:p>
    <w:p w:rsidR="0017170C" w:rsidRDefault="0017170C" w:rsidP="00071DBB">
      <w:pPr>
        <w:jc w:val="center"/>
        <w:rPr>
          <w:b/>
          <w:sz w:val="16"/>
          <w:szCs w:val="16"/>
          <w:lang w:val="uk-UA"/>
        </w:rPr>
      </w:pPr>
    </w:p>
    <w:p w:rsidR="0079345A" w:rsidRDefault="0079345A" w:rsidP="00071DBB">
      <w:pPr>
        <w:jc w:val="center"/>
        <w:rPr>
          <w:b/>
          <w:sz w:val="16"/>
          <w:szCs w:val="16"/>
          <w:lang w:val="uk-UA"/>
        </w:rPr>
      </w:pPr>
    </w:p>
    <w:p w:rsidR="0079345A" w:rsidRDefault="0079345A" w:rsidP="00071DBB">
      <w:pPr>
        <w:jc w:val="center"/>
        <w:rPr>
          <w:b/>
          <w:sz w:val="16"/>
          <w:szCs w:val="16"/>
          <w:lang w:val="uk-UA"/>
        </w:rPr>
      </w:pPr>
    </w:p>
    <w:p w:rsidR="0079345A" w:rsidRDefault="0079345A" w:rsidP="00071DBB">
      <w:pPr>
        <w:jc w:val="center"/>
        <w:rPr>
          <w:b/>
          <w:sz w:val="16"/>
          <w:szCs w:val="16"/>
          <w:lang w:val="uk-UA"/>
        </w:rPr>
      </w:pPr>
    </w:p>
    <w:p w:rsidR="0079345A" w:rsidRPr="0017170C" w:rsidRDefault="0079345A" w:rsidP="00071DBB">
      <w:pPr>
        <w:jc w:val="center"/>
        <w:rPr>
          <w:b/>
          <w:sz w:val="16"/>
          <w:szCs w:val="16"/>
          <w:lang w:val="uk-UA"/>
        </w:rPr>
      </w:pPr>
    </w:p>
    <w:p w:rsidR="007573A7" w:rsidRDefault="007573A7" w:rsidP="00071DBB">
      <w:pPr>
        <w:jc w:val="center"/>
        <w:rPr>
          <w:b/>
          <w:lang w:val="uk-UA"/>
        </w:rPr>
      </w:pPr>
    </w:p>
    <w:p w:rsidR="007573A7" w:rsidRDefault="007573A7" w:rsidP="00071DBB">
      <w:pPr>
        <w:jc w:val="center"/>
        <w:rPr>
          <w:b/>
          <w:lang w:val="uk-UA"/>
        </w:rPr>
      </w:pPr>
    </w:p>
    <w:p w:rsidR="003A65A5" w:rsidRDefault="003A65A5" w:rsidP="00071DBB">
      <w:pPr>
        <w:jc w:val="center"/>
        <w:rPr>
          <w:b/>
          <w:lang w:val="uk-UA"/>
        </w:rPr>
      </w:pPr>
    </w:p>
    <w:p w:rsidR="003A65A5" w:rsidRDefault="003A65A5" w:rsidP="00071DBB">
      <w:pPr>
        <w:jc w:val="center"/>
        <w:rPr>
          <w:b/>
          <w:lang w:val="uk-UA"/>
        </w:rPr>
      </w:pPr>
    </w:p>
    <w:p w:rsidR="005E49D6" w:rsidRDefault="005E49D6" w:rsidP="00071DBB">
      <w:pPr>
        <w:jc w:val="center"/>
        <w:rPr>
          <w:b/>
          <w:lang w:val="uk-UA"/>
        </w:rPr>
      </w:pPr>
    </w:p>
    <w:sectPr w:rsidR="005E49D6" w:rsidSect="00526F5E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DBB"/>
    <w:rsid w:val="000155B4"/>
    <w:rsid w:val="00026560"/>
    <w:rsid w:val="00040FCA"/>
    <w:rsid w:val="00046EE1"/>
    <w:rsid w:val="0006143D"/>
    <w:rsid w:val="00064DED"/>
    <w:rsid w:val="00071DBB"/>
    <w:rsid w:val="00084EE5"/>
    <w:rsid w:val="000A2F99"/>
    <w:rsid w:val="000B554F"/>
    <w:rsid w:val="000C5624"/>
    <w:rsid w:val="000E155F"/>
    <w:rsid w:val="0012398B"/>
    <w:rsid w:val="0017170C"/>
    <w:rsid w:val="00172347"/>
    <w:rsid w:val="001A2753"/>
    <w:rsid w:val="001A5412"/>
    <w:rsid w:val="001B61DA"/>
    <w:rsid w:val="002029EC"/>
    <w:rsid w:val="002270DE"/>
    <w:rsid w:val="00235DC6"/>
    <w:rsid w:val="0024114D"/>
    <w:rsid w:val="0024407B"/>
    <w:rsid w:val="00261C21"/>
    <w:rsid w:val="002B1A7A"/>
    <w:rsid w:val="002F00FF"/>
    <w:rsid w:val="00340A27"/>
    <w:rsid w:val="0035066D"/>
    <w:rsid w:val="003A65A5"/>
    <w:rsid w:val="003D757C"/>
    <w:rsid w:val="003E4FFB"/>
    <w:rsid w:val="004077C7"/>
    <w:rsid w:val="00407F8E"/>
    <w:rsid w:val="00491EBB"/>
    <w:rsid w:val="004C4936"/>
    <w:rsid w:val="004F6735"/>
    <w:rsid w:val="00527B8E"/>
    <w:rsid w:val="00540286"/>
    <w:rsid w:val="00573630"/>
    <w:rsid w:val="005819A8"/>
    <w:rsid w:val="00593155"/>
    <w:rsid w:val="00597066"/>
    <w:rsid w:val="00597D49"/>
    <w:rsid w:val="005D103C"/>
    <w:rsid w:val="005E49D6"/>
    <w:rsid w:val="00606976"/>
    <w:rsid w:val="00627AC6"/>
    <w:rsid w:val="00672A45"/>
    <w:rsid w:val="00691CB5"/>
    <w:rsid w:val="00696924"/>
    <w:rsid w:val="00704245"/>
    <w:rsid w:val="007573A7"/>
    <w:rsid w:val="007774F8"/>
    <w:rsid w:val="0079345A"/>
    <w:rsid w:val="00804E75"/>
    <w:rsid w:val="00825CD3"/>
    <w:rsid w:val="008A7874"/>
    <w:rsid w:val="008D5844"/>
    <w:rsid w:val="008E1058"/>
    <w:rsid w:val="0090524F"/>
    <w:rsid w:val="00905462"/>
    <w:rsid w:val="00924118"/>
    <w:rsid w:val="009259A3"/>
    <w:rsid w:val="00925AF1"/>
    <w:rsid w:val="00950288"/>
    <w:rsid w:val="009C6318"/>
    <w:rsid w:val="00A24F2F"/>
    <w:rsid w:val="00A94297"/>
    <w:rsid w:val="00AC2AD4"/>
    <w:rsid w:val="00AC7327"/>
    <w:rsid w:val="00AE7791"/>
    <w:rsid w:val="00B23BA9"/>
    <w:rsid w:val="00B35E9A"/>
    <w:rsid w:val="00B47D19"/>
    <w:rsid w:val="00B52CAC"/>
    <w:rsid w:val="00B866A4"/>
    <w:rsid w:val="00BD6724"/>
    <w:rsid w:val="00C06B0D"/>
    <w:rsid w:val="00C7035F"/>
    <w:rsid w:val="00C90EC2"/>
    <w:rsid w:val="00D07620"/>
    <w:rsid w:val="00D1374F"/>
    <w:rsid w:val="00D1681A"/>
    <w:rsid w:val="00D30682"/>
    <w:rsid w:val="00D569FC"/>
    <w:rsid w:val="00E109B9"/>
    <w:rsid w:val="00E10B6D"/>
    <w:rsid w:val="00E401F5"/>
    <w:rsid w:val="00E43103"/>
    <w:rsid w:val="00EA7111"/>
    <w:rsid w:val="00EB3184"/>
    <w:rsid w:val="00EE4007"/>
    <w:rsid w:val="00F011E6"/>
    <w:rsid w:val="00F25054"/>
    <w:rsid w:val="00F622C0"/>
    <w:rsid w:val="00F6444B"/>
    <w:rsid w:val="00F66C6D"/>
    <w:rsid w:val="00F915DB"/>
    <w:rsid w:val="00FA4F74"/>
    <w:rsid w:val="00FC2E5F"/>
    <w:rsid w:val="00FE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DBB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DBB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071DBB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71D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71DBB"/>
    <w:pPr>
      <w:ind w:left="708"/>
    </w:pPr>
  </w:style>
  <w:style w:type="paragraph" w:styleId="2">
    <w:name w:val="Body Text 2"/>
    <w:basedOn w:val="a"/>
    <w:link w:val="20"/>
    <w:uiPriority w:val="99"/>
    <w:semiHidden/>
    <w:unhideWhenUsed/>
    <w:rsid w:val="00071D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дминистрация"/>
    <w:basedOn w:val="a7"/>
    <w:rsid w:val="00071DBB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071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071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071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1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</cp:revision>
  <dcterms:created xsi:type="dcterms:W3CDTF">2019-01-09T07:50:00Z</dcterms:created>
  <dcterms:modified xsi:type="dcterms:W3CDTF">2019-01-09T07:51:00Z</dcterms:modified>
</cp:coreProperties>
</file>