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D1" w:rsidRPr="002B0C10" w:rsidRDefault="00505FD1" w:rsidP="00505FD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D1" w:rsidRPr="002B0C10" w:rsidRDefault="00505FD1" w:rsidP="00505FD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05FD1" w:rsidRPr="002B0C10" w:rsidRDefault="00505FD1" w:rsidP="0050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05FD1" w:rsidRPr="002B0C10" w:rsidRDefault="00505FD1" w:rsidP="00505FD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05FD1" w:rsidRPr="002B0C10" w:rsidRDefault="0051275D" w:rsidP="0050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1275D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05FD1" w:rsidRPr="00611BAC" w:rsidRDefault="00611BAC" w:rsidP="00505FD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01.06.2018</w:t>
      </w:r>
      <w:r w:rsidR="00505FD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м. </w:t>
      </w:r>
      <w:proofErr w:type="gramStart"/>
      <w:r w:rsidR="00505FD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Сватове</w:t>
      </w:r>
      <w:proofErr w:type="gramEnd"/>
      <w:r w:rsidR="00505FD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325</w:t>
      </w:r>
    </w:p>
    <w:p w:rsidR="00505FD1" w:rsidRPr="002B0C10" w:rsidRDefault="00505FD1" w:rsidP="00505FD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505FD1" w:rsidRPr="00505FD1" w:rsidTr="007C29EB">
        <w:tc>
          <w:tcPr>
            <w:tcW w:w="5495" w:type="dxa"/>
          </w:tcPr>
          <w:p w:rsidR="00505FD1" w:rsidRDefault="00505FD1" w:rsidP="007C29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505FD1" w:rsidRPr="00634214" w:rsidRDefault="00505FD1" w:rsidP="007557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FD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внесення</w:t>
            </w:r>
            <w:proofErr w:type="spellEnd"/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змін</w:t>
            </w:r>
            <w:proofErr w:type="spellEnd"/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голови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райдержадміністрації</w:t>
            </w:r>
          </w:p>
          <w:p w:rsidR="00505FD1" w:rsidRDefault="00505FD1" w:rsidP="007557F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02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14 грудня </w:t>
            </w:r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C02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</w:t>
            </w:r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року № </w:t>
            </w:r>
            <w:r w:rsidR="00C02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612</w:t>
            </w:r>
          </w:p>
          <w:p w:rsidR="00505FD1" w:rsidRPr="00505FD1" w:rsidRDefault="00505FD1" w:rsidP="007C29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697" w:type="dxa"/>
          </w:tcPr>
          <w:p w:rsidR="00505FD1" w:rsidRPr="00505FD1" w:rsidRDefault="00505FD1" w:rsidP="007C29EB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BC1349" w:rsidRDefault="00BC1349" w:rsidP="00CB276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1349" w:rsidRDefault="00BC1349" w:rsidP="00CB276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CB2762">
        <w:rPr>
          <w:rFonts w:ascii="Times New Roman" w:hAnsi="Times New Roman"/>
          <w:sz w:val="28"/>
          <w:szCs w:val="28"/>
          <w:lang w:val="uk-UA" w:eastAsia="ru-RU"/>
        </w:rPr>
        <w:t>еруючись статтею 119 Конституції України, статтями 17, 81, 184, 186</w:t>
      </w:r>
      <w:r w:rsidRPr="00CB2762">
        <w:rPr>
          <w:rFonts w:ascii="Times New Roman" w:hAnsi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Законом України «Про землеустрій» та статтями 21, 41 Закону України </w:t>
      </w:r>
      <w:r w:rsidRPr="00CB2762">
        <w:rPr>
          <w:rFonts w:ascii="Times New Roman" w:hAnsi="Times New Roman"/>
          <w:sz w:val="28"/>
          <w:szCs w:val="28"/>
          <w:lang w:val="uk-UA" w:eastAsia="ja-JP"/>
        </w:rPr>
        <w:br/>
        <w:t>«Про місцеві державні адміністрації»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, та у </w:t>
      </w:r>
      <w:r>
        <w:rPr>
          <w:rFonts w:ascii="Times New Roman" w:hAnsi="Times New Roman"/>
          <w:sz w:val="28"/>
          <w:szCs w:val="28"/>
          <w:lang w:val="uk-UA" w:eastAsia="ru-RU"/>
        </w:rPr>
        <w:t>зв</w:t>
      </w:r>
      <w:r w:rsidRPr="00731A5C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язку зі зміною даних земельно-облікової документації, відповідно до заяви </w:t>
      </w:r>
      <w:r w:rsidRPr="00C02BEB">
        <w:rPr>
          <w:rFonts w:ascii="Times New Roman" w:hAnsi="Times New Roman"/>
          <w:sz w:val="28"/>
          <w:szCs w:val="28"/>
          <w:lang w:val="uk-UA" w:eastAsia="ru-RU"/>
        </w:rPr>
        <w:t xml:space="preserve">гр. </w:t>
      </w:r>
      <w:r w:rsidR="00C1664C">
        <w:rPr>
          <w:rFonts w:ascii="Times New Roman" w:hAnsi="Times New Roman"/>
          <w:sz w:val="28"/>
          <w:szCs w:val="28"/>
          <w:lang w:val="uk-UA" w:eastAsia="ru-RU"/>
        </w:rPr>
        <w:t xml:space="preserve">К                                                                            </w:t>
      </w:r>
      <w:r w:rsidRPr="00C02BE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  <w:r w:rsidRPr="00C02BEB">
        <w:rPr>
          <w:rFonts w:ascii="Times New Roman" w:hAnsi="Times New Roman"/>
          <w:sz w:val="28"/>
          <w:szCs w:val="28"/>
          <w:lang w:val="uk-UA" w:eastAsia="ru-RU"/>
        </w:rPr>
        <w:t>від 0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C02BEB">
        <w:rPr>
          <w:rFonts w:ascii="Times New Roman" w:hAnsi="Times New Roman"/>
          <w:sz w:val="28"/>
          <w:szCs w:val="28"/>
          <w:lang w:val="uk-UA" w:eastAsia="ru-RU"/>
        </w:rPr>
        <w:t xml:space="preserve"> травня2018 року</w:t>
      </w:r>
      <w:r w:rsidRPr="00C02BEB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C02BEB">
        <w:rPr>
          <w:rFonts w:ascii="Times New Roman" w:hAnsi="Times New Roman"/>
          <w:sz w:val="28"/>
          <w:szCs w:val="28"/>
          <w:lang w:val="uk-UA" w:eastAsia="ru-RU"/>
        </w:rPr>
        <w:t>(додається)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B85F6F" w:rsidRDefault="00B85F6F" w:rsidP="00CB276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1349" w:rsidRPr="00BC1349" w:rsidRDefault="00BC1349" w:rsidP="00BC13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Внести зміни до розпорядження голови Сватівської райдержадміністрації від 14 грудня 2017 року № 612 </w:t>
      </w:r>
      <w:r>
        <w:rPr>
          <w:rFonts w:ascii="Times New Roman" w:hAnsi="Times New Roman"/>
          <w:sz w:val="28"/>
          <w:szCs w:val="28"/>
          <w:lang w:val="uk-UA" w:eastAsia="ru-RU"/>
        </w:rPr>
        <w:br/>
        <w:t xml:space="preserve">«Про надання дозволу на виготовлення технічної документації із землеустрою щодо встановлення меж земельної ділянки в натурі </w:t>
      </w:r>
      <w:r>
        <w:rPr>
          <w:rFonts w:ascii="Times New Roman" w:hAnsi="Times New Roman"/>
          <w:sz w:val="28"/>
          <w:szCs w:val="28"/>
          <w:lang w:val="uk-UA" w:eastAsia="ru-RU"/>
        </w:rPr>
        <w:br/>
        <w:t>(н</w:t>
      </w:r>
      <w:r w:rsidR="00207080">
        <w:rPr>
          <w:rFonts w:ascii="Times New Roman" w:hAnsi="Times New Roman"/>
          <w:sz w:val="28"/>
          <w:szCs w:val="28"/>
          <w:lang w:val="uk-UA" w:eastAsia="ru-RU"/>
        </w:rPr>
        <w:t xml:space="preserve">а місцевості) гр. К            </w:t>
      </w:r>
      <w:r w:rsidR="00701898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(рілля, пай № 388, Свистунівська сільська рада):</w:t>
      </w:r>
      <w:r w:rsidR="00B85F6F">
        <w:rPr>
          <w:rFonts w:ascii="Times New Roman" w:hAnsi="Times New Roman"/>
          <w:sz w:val="28"/>
          <w:szCs w:val="28"/>
          <w:lang w:val="uk-UA" w:eastAsia="ru-RU"/>
        </w:rPr>
        <w:t xml:space="preserve"> замінивши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лова в назві та в тексті розпорядження «пай № 388» на </w:t>
      </w:r>
      <w:r w:rsidRPr="00BC1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пай № 388.1, </w:t>
      </w:r>
      <w:r w:rsidR="00B85F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пай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388.2»</w:t>
      </w:r>
      <w:r w:rsidRPr="00BC1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1349" w:rsidRDefault="00BC1349" w:rsidP="00CB276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ja-JP"/>
        </w:rPr>
      </w:pPr>
    </w:p>
    <w:p w:rsidR="00BC1349" w:rsidRDefault="00BC1349" w:rsidP="00CB276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85F6F" w:rsidRPr="00B85F6F" w:rsidRDefault="00B85F6F" w:rsidP="00B85F6F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B85F6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Голова </w:t>
      </w:r>
      <w:r w:rsidRPr="00B85F6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райдержадміністрації</w:t>
      </w:r>
      <w:r w:rsidRPr="00B85F6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 w:rsidRPr="00B85F6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B85F6F" w:rsidRPr="00B85F6F" w:rsidRDefault="00B85F6F" w:rsidP="00B85F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1349" w:rsidRDefault="00BC1349" w:rsidP="00CB276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BC1349" w:rsidSect="00EF307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B6E"/>
    <w:rsid w:val="00045B97"/>
    <w:rsid w:val="00207080"/>
    <w:rsid w:val="0029267B"/>
    <w:rsid w:val="003D1A27"/>
    <w:rsid w:val="00456F12"/>
    <w:rsid w:val="00505FD1"/>
    <w:rsid w:val="0051275D"/>
    <w:rsid w:val="005B7B12"/>
    <w:rsid w:val="00611BAC"/>
    <w:rsid w:val="00666481"/>
    <w:rsid w:val="006668A3"/>
    <w:rsid w:val="00701898"/>
    <w:rsid w:val="00731A5C"/>
    <w:rsid w:val="007557F6"/>
    <w:rsid w:val="00817E8B"/>
    <w:rsid w:val="00901904"/>
    <w:rsid w:val="009771B8"/>
    <w:rsid w:val="00AD17AB"/>
    <w:rsid w:val="00B85F6F"/>
    <w:rsid w:val="00BB7451"/>
    <w:rsid w:val="00BC1349"/>
    <w:rsid w:val="00C02BEB"/>
    <w:rsid w:val="00C0646B"/>
    <w:rsid w:val="00C1664C"/>
    <w:rsid w:val="00CB2762"/>
    <w:rsid w:val="00D4243D"/>
    <w:rsid w:val="00DD6B6E"/>
    <w:rsid w:val="00EF3078"/>
    <w:rsid w:val="00F6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D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B7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5B7B12"/>
    <w:rPr>
      <w:rFonts w:ascii="Courier New" w:eastAsia="Times New Roman" w:hAnsi="Courier New" w:cs="Times New Roman"/>
      <w:color w:val="000000"/>
      <w:sz w:val="21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658AF-8946-4A93-8510-205045B4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2018-05-17T06:19:00Z</cp:lastPrinted>
  <dcterms:created xsi:type="dcterms:W3CDTF">2018-08-31T06:18:00Z</dcterms:created>
  <dcterms:modified xsi:type="dcterms:W3CDTF">2018-08-31T06:23:00Z</dcterms:modified>
</cp:coreProperties>
</file>