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9A769A" w:rsidP="00FD000F">
      <w:pPr>
        <w:jc w:val="center"/>
        <w:rPr>
          <w:sz w:val="20"/>
          <w:lang w:val="uk-UA"/>
        </w:rPr>
      </w:pPr>
      <w:r w:rsidRPr="009A769A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256B9B" w:rsidRDefault="00256B9B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21.12.2018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1005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056050" w:rsidRDefault="002D102E" w:rsidP="000560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56050">
        <w:rPr>
          <w:sz w:val="28"/>
          <w:szCs w:val="28"/>
          <w:lang w:val="uk-UA"/>
        </w:rPr>
        <w:t>У зв’язку з надходженням коштів по спеціальному фонду  Сватівського РТМО, керуючись ст.ст. 13,78 Бюджетного кодексу України та ст. ст.18, 41 Закону України «Про місцеві державні адміністрації»,</w:t>
      </w:r>
      <w:r w:rsidR="00056050">
        <w:rPr>
          <w:b/>
          <w:sz w:val="28"/>
          <w:szCs w:val="28"/>
          <w:lang w:val="uk-UA"/>
        </w:rPr>
        <w:t>зобов’язую</w:t>
      </w:r>
      <w:r w:rsidR="00056050">
        <w:rPr>
          <w:sz w:val="28"/>
          <w:szCs w:val="28"/>
          <w:lang w:val="uk-UA"/>
        </w:rPr>
        <w:t>:</w:t>
      </w: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 згідно з  додатком.</w:t>
      </w:r>
    </w:p>
    <w:p w:rsidR="00056050" w:rsidRDefault="00056050" w:rsidP="00056050">
      <w:pPr>
        <w:ind w:firstLine="708"/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Управлінню фінансів райдержадміністрації (Кодацький М.В.), відділу фінансово-господарського забезпечення апарату райдержадміністрації</w:t>
      </w:r>
      <w:r>
        <w:rPr>
          <w:sz w:val="28"/>
          <w:szCs w:val="28"/>
          <w:lang w:val="uk-UA"/>
        </w:rPr>
        <w:br/>
        <w:t>(Ходова В.М.), Сватівському РТМО (Таран В.І.) внести відповідні зміни до показників спеціального фонду кошторису  РТМО на 2018 рік.</w:t>
      </w: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цього розпорядження залишаю за собою.</w:t>
      </w: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b/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b/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голови,</w:t>
      </w:r>
    </w:p>
    <w:p w:rsidR="00056050" w:rsidRDefault="00056050" w:rsidP="0005605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 xml:space="preserve">. голови райдержадміністрації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О.ЛИБА</w:t>
      </w:r>
    </w:p>
    <w:p w:rsidR="002D102E" w:rsidRPr="0047429C" w:rsidRDefault="002D102E" w:rsidP="00056050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256B9B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21.12.2018</w:t>
      </w:r>
      <w:r w:rsidR="00FD000F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1005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AC7B65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2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82"/>
        <w:gridCol w:w="993"/>
        <w:gridCol w:w="3402"/>
        <w:gridCol w:w="1145"/>
        <w:gridCol w:w="33"/>
        <w:gridCol w:w="1373"/>
      </w:tblGrid>
      <w:tr w:rsidR="002D102E" w:rsidRPr="00242F2F" w:rsidTr="00783D0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056050" w:rsidRPr="00242F2F" w:rsidTr="00323B2D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50" w:rsidRPr="00242F2F" w:rsidRDefault="00056050" w:rsidP="00323B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50" w:rsidRPr="00242F2F" w:rsidRDefault="00056050" w:rsidP="00056050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>
              <w:rPr>
                <w:lang w:val="uk-UA"/>
              </w:rPr>
              <w:t>104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50" w:rsidRPr="00242F2F" w:rsidRDefault="00056050" w:rsidP="00323B2D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50" w:rsidRPr="00242F2F" w:rsidRDefault="00056050" w:rsidP="00323B2D">
            <w:pPr>
              <w:rPr>
                <w:lang w:val="uk-UA"/>
              </w:rPr>
            </w:pPr>
            <w:r>
              <w:rPr>
                <w:lang w:val="uk-UA"/>
              </w:rPr>
              <w:t>Надходження бюджетних установ від реалізації в установленому порядку майна (крім нерухомого майна)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50" w:rsidRPr="00242F2F" w:rsidRDefault="00056050" w:rsidP="00323B2D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50" w:rsidRPr="001D405B" w:rsidRDefault="00056050" w:rsidP="00323B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6470,00</w:t>
            </w:r>
          </w:p>
        </w:tc>
      </w:tr>
      <w:tr w:rsidR="005A10FE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095839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 w:rsidR="00756B79">
              <w:rPr>
                <w:lang w:val="uk-UA"/>
              </w:rPr>
              <w:t>20</w:t>
            </w:r>
            <w:r w:rsidR="00095839">
              <w:rPr>
                <w:lang w:val="uk-UA"/>
              </w:rPr>
              <w:t>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83D0E" w:rsidP="00A52033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1D405B" w:rsidRDefault="00056050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144644,84</w:t>
            </w:r>
          </w:p>
        </w:tc>
      </w:tr>
      <w:tr w:rsidR="00D25A06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D25A06" w:rsidRDefault="00056050" w:rsidP="005A78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151114,84</w:t>
            </w:r>
          </w:p>
        </w:tc>
      </w:tr>
      <w:tr w:rsidR="002D102E" w:rsidRPr="00242F2F" w:rsidTr="00783D0E">
        <w:trPr>
          <w:trHeight w:val="207"/>
        </w:trPr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5A7800" w:rsidRPr="00242F2F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454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D22EF4" w:rsidRDefault="00056050" w:rsidP="009332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145094,84</w:t>
            </w:r>
          </w:p>
        </w:tc>
      </w:tr>
      <w:tr w:rsidR="00056050" w:rsidRPr="00242F2F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50" w:rsidRDefault="00056050" w:rsidP="00454491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50" w:rsidRPr="00242F2F" w:rsidRDefault="0005605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50" w:rsidRDefault="00056050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50" w:rsidRDefault="00056050" w:rsidP="00D2243C">
            <w:pPr>
              <w:rPr>
                <w:lang w:val="uk-UA"/>
              </w:rPr>
            </w:pPr>
            <w:r>
              <w:rPr>
                <w:lang w:val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50" w:rsidRPr="00242F2F" w:rsidRDefault="00056050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50" w:rsidRDefault="00056050" w:rsidP="009332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6020,00</w:t>
            </w:r>
          </w:p>
        </w:tc>
      </w:tr>
      <w:tr w:rsidR="005A7800" w:rsidRPr="00CE5485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DE" w:rsidRPr="00D25A06" w:rsidRDefault="00056050" w:rsidP="00AE65D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151114,84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532BFF" w:rsidRDefault="00532BFF" w:rsidP="00532B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Завідувач  сектора  охорони  </w:t>
      </w:r>
    </w:p>
    <w:p w:rsidR="00532BFF" w:rsidRDefault="00532BFF" w:rsidP="00532B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здоров'я,молоді  та спорту </w:t>
      </w:r>
    </w:p>
    <w:p w:rsidR="00532BFF" w:rsidRDefault="00532BFF" w:rsidP="00532B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райдержадміністрації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О. СЛОБОДЯН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C60F04" w:rsidRDefault="00C60F04" w:rsidP="002D102E">
      <w:pPr>
        <w:rPr>
          <w:lang w:val="uk-UA"/>
        </w:rPr>
      </w:pPr>
    </w:p>
    <w:p w:rsidR="005A2D60" w:rsidRDefault="005A2D60" w:rsidP="002D102E">
      <w:pPr>
        <w:rPr>
          <w:lang w:val="uk-UA"/>
        </w:rPr>
      </w:pPr>
    </w:p>
    <w:p w:rsidR="005A2D60" w:rsidRDefault="005A2D60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FF1FA1" w:rsidRDefault="00FF1FA1" w:rsidP="002D102E">
      <w:pPr>
        <w:rPr>
          <w:lang w:val="uk-UA"/>
        </w:rPr>
      </w:pPr>
    </w:p>
    <w:p w:rsidR="00FF1FA1" w:rsidRDefault="00FF1FA1" w:rsidP="002D102E">
      <w:pPr>
        <w:rPr>
          <w:lang w:val="uk-UA"/>
        </w:rPr>
      </w:pPr>
    </w:p>
    <w:p w:rsidR="00B06B9A" w:rsidRDefault="00B06B9A" w:rsidP="002D102E">
      <w:pPr>
        <w:rPr>
          <w:lang w:val="uk-UA"/>
        </w:rPr>
      </w:pPr>
    </w:p>
    <w:p w:rsidR="00B06B9A" w:rsidRDefault="00B06B9A" w:rsidP="002D102E">
      <w:pPr>
        <w:rPr>
          <w:lang w:val="uk-UA"/>
        </w:rPr>
      </w:pPr>
    </w:p>
    <w:p w:rsidR="00B06B9A" w:rsidRDefault="00B06B9A" w:rsidP="002D102E">
      <w:pPr>
        <w:rPr>
          <w:lang w:val="uk-UA"/>
        </w:rPr>
      </w:pPr>
    </w:p>
    <w:p w:rsidR="00B06B9A" w:rsidRDefault="00B06B9A" w:rsidP="002D102E">
      <w:pPr>
        <w:rPr>
          <w:lang w:val="uk-UA"/>
        </w:rPr>
      </w:pPr>
    </w:p>
    <w:p w:rsidR="00B06B9A" w:rsidRDefault="00B06B9A" w:rsidP="002D102E">
      <w:pPr>
        <w:rPr>
          <w:lang w:val="uk-UA"/>
        </w:rPr>
      </w:pPr>
    </w:p>
    <w:p w:rsidR="00B06B9A" w:rsidRDefault="00B06B9A" w:rsidP="002D102E">
      <w:pPr>
        <w:rPr>
          <w:lang w:val="uk-UA"/>
        </w:rPr>
      </w:pPr>
    </w:p>
    <w:p w:rsidR="00B06B9A" w:rsidRDefault="00B06B9A" w:rsidP="002D102E">
      <w:pPr>
        <w:rPr>
          <w:lang w:val="uk-UA"/>
        </w:rPr>
      </w:pPr>
    </w:p>
    <w:p w:rsidR="00B06B9A" w:rsidRDefault="00B06B9A" w:rsidP="002D102E">
      <w:pPr>
        <w:rPr>
          <w:lang w:val="uk-UA"/>
        </w:rPr>
      </w:pPr>
    </w:p>
    <w:p w:rsidR="00B06B9A" w:rsidRDefault="00B06B9A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  <w:r>
        <w:rPr>
          <w:lang w:val="uk-UA"/>
        </w:rPr>
        <w:t>Погоджено</w:t>
      </w:r>
    </w:p>
    <w:p w:rsidR="002D102E" w:rsidRDefault="00D25A06" w:rsidP="002D102E">
      <w:pPr>
        <w:rPr>
          <w:lang w:val="uk-UA"/>
        </w:rPr>
      </w:pPr>
      <w:r>
        <w:rPr>
          <w:lang w:val="uk-UA"/>
        </w:rPr>
        <w:t>Г</w:t>
      </w:r>
      <w:r w:rsidR="002D102E">
        <w:rPr>
          <w:lang w:val="uk-UA"/>
        </w:rPr>
        <w:t>оловн</w:t>
      </w:r>
      <w:r>
        <w:rPr>
          <w:lang w:val="uk-UA"/>
        </w:rPr>
        <w:t>ий</w:t>
      </w:r>
      <w:r w:rsidR="002D102E">
        <w:rPr>
          <w:lang w:val="uk-UA"/>
        </w:rPr>
        <w:t xml:space="preserve"> бухгалтер</w:t>
      </w:r>
      <w:bookmarkStart w:id="0" w:name="_GoBack"/>
      <w:bookmarkEnd w:id="0"/>
    </w:p>
    <w:p w:rsidR="002D102E" w:rsidRDefault="002D102E" w:rsidP="002D102E">
      <w:pPr>
        <w:rPr>
          <w:lang w:val="uk-UA"/>
        </w:rPr>
      </w:pPr>
      <w:r>
        <w:rPr>
          <w:lang w:val="uk-UA"/>
        </w:rPr>
        <w:t>Сватівського РТМО</w:t>
      </w:r>
    </w:p>
    <w:p w:rsidR="002D102E" w:rsidRDefault="002D102E" w:rsidP="002D102E">
      <w:pPr>
        <w:rPr>
          <w:lang w:val="uk-UA"/>
        </w:rPr>
      </w:pPr>
    </w:p>
    <w:p w:rsidR="002D102E" w:rsidRPr="003469D3" w:rsidRDefault="002D102E" w:rsidP="002D102E">
      <w:pPr>
        <w:rPr>
          <w:lang w:val="uk-UA"/>
        </w:rPr>
      </w:pPr>
      <w:r>
        <w:rPr>
          <w:lang w:val="uk-UA"/>
        </w:rPr>
        <w:t>____________</w:t>
      </w:r>
      <w:r w:rsidR="00D25A06">
        <w:rPr>
          <w:lang w:val="uk-UA"/>
        </w:rPr>
        <w:t>В.О.Рифа</w:t>
      </w:r>
    </w:p>
    <w:p w:rsidR="0099476B" w:rsidRPr="002D102E" w:rsidRDefault="0099476B">
      <w:pPr>
        <w:rPr>
          <w:lang w:val="uk-UA"/>
        </w:rPr>
      </w:pPr>
    </w:p>
    <w:sectPr w:rsidR="0099476B" w:rsidRP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56050"/>
    <w:rsid w:val="00076F41"/>
    <w:rsid w:val="00095839"/>
    <w:rsid w:val="000B5D54"/>
    <w:rsid w:val="000F36DA"/>
    <w:rsid w:val="001154EE"/>
    <w:rsid w:val="001416C0"/>
    <w:rsid w:val="00191F8F"/>
    <w:rsid w:val="00192D6E"/>
    <w:rsid w:val="001B010F"/>
    <w:rsid w:val="001D405B"/>
    <w:rsid w:val="001E3BEA"/>
    <w:rsid w:val="001E4928"/>
    <w:rsid w:val="0020374A"/>
    <w:rsid w:val="00252830"/>
    <w:rsid w:val="00256B9B"/>
    <w:rsid w:val="002C3DD3"/>
    <w:rsid w:val="002D102E"/>
    <w:rsid w:val="002D68EE"/>
    <w:rsid w:val="00361851"/>
    <w:rsid w:val="0036565F"/>
    <w:rsid w:val="003809F4"/>
    <w:rsid w:val="003A40D9"/>
    <w:rsid w:val="003B31FA"/>
    <w:rsid w:val="00425214"/>
    <w:rsid w:val="0047429C"/>
    <w:rsid w:val="004A5C5F"/>
    <w:rsid w:val="004D15D1"/>
    <w:rsid w:val="00507ADE"/>
    <w:rsid w:val="00532BFF"/>
    <w:rsid w:val="00561D5A"/>
    <w:rsid w:val="005974DB"/>
    <w:rsid w:val="005A10FE"/>
    <w:rsid w:val="005A2D60"/>
    <w:rsid w:val="005A7800"/>
    <w:rsid w:val="005B2BE6"/>
    <w:rsid w:val="005C571D"/>
    <w:rsid w:val="005F1EE0"/>
    <w:rsid w:val="00686AE6"/>
    <w:rsid w:val="006A1FA7"/>
    <w:rsid w:val="006B56AC"/>
    <w:rsid w:val="00712489"/>
    <w:rsid w:val="0074165E"/>
    <w:rsid w:val="00754A99"/>
    <w:rsid w:val="00756B79"/>
    <w:rsid w:val="00765641"/>
    <w:rsid w:val="007736F8"/>
    <w:rsid w:val="00783D0E"/>
    <w:rsid w:val="007A29F7"/>
    <w:rsid w:val="007D49C2"/>
    <w:rsid w:val="007D57B6"/>
    <w:rsid w:val="0082262A"/>
    <w:rsid w:val="008308C5"/>
    <w:rsid w:val="008D7FAA"/>
    <w:rsid w:val="009427B7"/>
    <w:rsid w:val="009803DF"/>
    <w:rsid w:val="0099476B"/>
    <w:rsid w:val="009A769A"/>
    <w:rsid w:val="009F358C"/>
    <w:rsid w:val="00A44FB8"/>
    <w:rsid w:val="00A66B43"/>
    <w:rsid w:val="00AA17A0"/>
    <w:rsid w:val="00AC7B65"/>
    <w:rsid w:val="00AE65DE"/>
    <w:rsid w:val="00B06B9A"/>
    <w:rsid w:val="00B12BE6"/>
    <w:rsid w:val="00B40C64"/>
    <w:rsid w:val="00B80496"/>
    <w:rsid w:val="00B80789"/>
    <w:rsid w:val="00B84CD8"/>
    <w:rsid w:val="00BF1EA0"/>
    <w:rsid w:val="00C44118"/>
    <w:rsid w:val="00C5062E"/>
    <w:rsid w:val="00C572E5"/>
    <w:rsid w:val="00C57DC3"/>
    <w:rsid w:val="00C60F04"/>
    <w:rsid w:val="00C92295"/>
    <w:rsid w:val="00CA6D9A"/>
    <w:rsid w:val="00CB3365"/>
    <w:rsid w:val="00CE5485"/>
    <w:rsid w:val="00CE5BC0"/>
    <w:rsid w:val="00D07CA2"/>
    <w:rsid w:val="00D22EF4"/>
    <w:rsid w:val="00D25A06"/>
    <w:rsid w:val="00D7482D"/>
    <w:rsid w:val="00E27538"/>
    <w:rsid w:val="00E47B99"/>
    <w:rsid w:val="00E82BB5"/>
    <w:rsid w:val="00EA224D"/>
    <w:rsid w:val="00EE7CC0"/>
    <w:rsid w:val="00F021CA"/>
    <w:rsid w:val="00F12ABD"/>
    <w:rsid w:val="00F221F6"/>
    <w:rsid w:val="00F22D9C"/>
    <w:rsid w:val="00F246A1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8028-27F3-46CC-9878-9807B81C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117</cp:revision>
  <cp:lastPrinted>2018-10-31T13:38:00Z</cp:lastPrinted>
  <dcterms:created xsi:type="dcterms:W3CDTF">2012-06-19T06:50:00Z</dcterms:created>
  <dcterms:modified xsi:type="dcterms:W3CDTF">2018-12-21T14:14:00Z</dcterms:modified>
</cp:coreProperties>
</file>