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86008F" w:rsidP="004B71FC">
      <w:pPr>
        <w:jc w:val="center"/>
        <w:rPr>
          <w:sz w:val="20"/>
          <w:lang w:val="uk-UA"/>
        </w:rPr>
      </w:pPr>
      <w:r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86008F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18.08.2017</w:t>
      </w:r>
      <w:bookmarkStart w:id="0" w:name="_GoBack"/>
      <w:bookmarkEnd w:id="0"/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401</w:t>
      </w:r>
    </w:p>
    <w:p w:rsidR="004B71FC" w:rsidRDefault="004B71FC" w:rsidP="004B71FC">
      <w:pPr>
        <w:jc w:val="center"/>
        <w:rPr>
          <w:lang w:val="uk-UA"/>
        </w:rPr>
      </w:pPr>
    </w:p>
    <w:p w:rsidR="004A6159" w:rsidRPr="00177EAA" w:rsidRDefault="004A6159" w:rsidP="004B71FC">
      <w:pPr>
        <w:jc w:val="center"/>
        <w:rPr>
          <w:lang w:val="uk-UA"/>
        </w:rPr>
      </w:pPr>
    </w:p>
    <w:tbl>
      <w:tblPr>
        <w:tblW w:w="9751" w:type="dxa"/>
        <w:tblLook w:val="0000" w:firstRow="0" w:lastRow="0" w:firstColumn="0" w:lastColumn="0" w:noHBand="0" w:noVBand="0"/>
      </w:tblPr>
      <w:tblGrid>
        <w:gridCol w:w="4644"/>
        <w:gridCol w:w="5107"/>
      </w:tblGrid>
      <w:tr w:rsidR="004B71FC" w:rsidRPr="00A415F4" w:rsidTr="00094B56">
        <w:tc>
          <w:tcPr>
            <w:tcW w:w="4644" w:type="dxa"/>
          </w:tcPr>
          <w:p w:rsidR="004B71FC" w:rsidRPr="004A6159" w:rsidRDefault="004B71FC" w:rsidP="008E339D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п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>р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одовження строку дії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 договору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 xml:space="preserve"> оренди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землі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(невитребуван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ий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па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>)</w:t>
            </w:r>
            <w:r w:rsidR="00C25A88" w:rsidRPr="004A6159">
              <w:rPr>
                <w:b/>
                <w:bCs/>
                <w:sz w:val="26"/>
                <w:szCs w:val="26"/>
                <w:lang w:val="uk-UA"/>
              </w:rPr>
              <w:t>,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укладеного з </w:t>
            </w:r>
            <w:r w:rsidR="00BD3ED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ПА</w:t>
            </w:r>
            <w:r w:rsidR="009E0115">
              <w:rPr>
                <w:b/>
                <w:bCs/>
                <w:sz w:val="26"/>
                <w:szCs w:val="26"/>
                <w:lang w:val="uk-UA"/>
              </w:rPr>
              <w:t>Ф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 xml:space="preserve"> «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Кармазинівська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»</w:t>
            </w: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C04282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A6159" w:rsidRDefault="004A6159" w:rsidP="0007496D">
      <w:pPr>
        <w:spacing w:after="240"/>
        <w:ind w:firstLine="786"/>
        <w:jc w:val="both"/>
        <w:rPr>
          <w:sz w:val="28"/>
          <w:szCs w:val="28"/>
          <w:lang w:val="uk-UA"/>
        </w:rPr>
      </w:pPr>
    </w:p>
    <w:p w:rsidR="004B71FC" w:rsidRPr="004A6159" w:rsidRDefault="004B71FC" w:rsidP="0007496D">
      <w:pPr>
        <w:spacing w:after="240"/>
        <w:ind w:firstLine="786"/>
        <w:jc w:val="both"/>
        <w:rPr>
          <w:sz w:val="26"/>
          <w:szCs w:val="26"/>
          <w:lang w:val="uk-UA"/>
        </w:rPr>
      </w:pPr>
      <w:r w:rsidRPr="004A6159">
        <w:rPr>
          <w:sz w:val="26"/>
          <w:szCs w:val="26"/>
          <w:lang w:val="uk-UA"/>
        </w:rPr>
        <w:t xml:space="preserve">Розглянувши заяву </w:t>
      </w:r>
      <w:r w:rsidR="00A274D7">
        <w:rPr>
          <w:sz w:val="26"/>
          <w:szCs w:val="26"/>
          <w:lang w:val="uk-UA"/>
        </w:rPr>
        <w:t xml:space="preserve">директора приватного підприємства агрофірми </w:t>
      </w:r>
      <w:r w:rsidR="00BD3ED0">
        <w:rPr>
          <w:sz w:val="26"/>
          <w:szCs w:val="26"/>
          <w:lang w:val="uk-UA"/>
        </w:rPr>
        <w:t>«</w:t>
      </w:r>
      <w:r w:rsidR="008E339D">
        <w:rPr>
          <w:sz w:val="26"/>
          <w:szCs w:val="26"/>
          <w:lang w:val="uk-UA"/>
        </w:rPr>
        <w:t>Кармазинівська</w:t>
      </w:r>
      <w:r w:rsidR="00BD3ED0">
        <w:rPr>
          <w:sz w:val="26"/>
          <w:szCs w:val="26"/>
          <w:lang w:val="uk-UA"/>
        </w:rPr>
        <w:t>»</w:t>
      </w:r>
      <w:r w:rsidR="00096B49" w:rsidRPr="004A6159">
        <w:rPr>
          <w:sz w:val="26"/>
          <w:szCs w:val="26"/>
          <w:lang w:val="uk-UA"/>
        </w:rPr>
        <w:t xml:space="preserve"> </w:t>
      </w:r>
      <w:r w:rsidR="00BD3ED0" w:rsidRPr="00C04282">
        <w:rPr>
          <w:sz w:val="28"/>
          <w:szCs w:val="28"/>
          <w:lang w:val="uk-UA"/>
        </w:rPr>
        <w:t>(далі –</w:t>
      </w:r>
      <w:r w:rsidR="00BD3ED0">
        <w:rPr>
          <w:sz w:val="28"/>
          <w:szCs w:val="28"/>
          <w:lang w:val="uk-UA"/>
        </w:rPr>
        <w:t xml:space="preserve"> </w:t>
      </w:r>
      <w:r w:rsidR="00A274D7">
        <w:rPr>
          <w:sz w:val="26"/>
          <w:szCs w:val="26"/>
          <w:lang w:val="uk-UA"/>
        </w:rPr>
        <w:t>ПА</w:t>
      </w:r>
      <w:r w:rsidR="009E0115">
        <w:rPr>
          <w:sz w:val="26"/>
          <w:szCs w:val="26"/>
          <w:lang w:val="uk-UA"/>
        </w:rPr>
        <w:t>Ф</w:t>
      </w:r>
      <w:r w:rsidR="00BD3ED0">
        <w:rPr>
          <w:sz w:val="26"/>
          <w:szCs w:val="26"/>
          <w:lang w:val="uk-UA"/>
        </w:rPr>
        <w:t xml:space="preserve"> «</w:t>
      </w:r>
      <w:r w:rsidR="008E339D">
        <w:rPr>
          <w:sz w:val="26"/>
          <w:szCs w:val="26"/>
          <w:lang w:val="uk-UA"/>
        </w:rPr>
        <w:t>Кармазинівська</w:t>
      </w:r>
      <w:r w:rsidR="00BD3ED0">
        <w:rPr>
          <w:sz w:val="26"/>
          <w:szCs w:val="26"/>
          <w:lang w:val="uk-UA"/>
        </w:rPr>
        <w:t>»</w:t>
      </w:r>
      <w:r w:rsidR="00BD3ED0" w:rsidRPr="008A152A">
        <w:rPr>
          <w:sz w:val="28"/>
          <w:szCs w:val="28"/>
          <w:lang w:val="uk-UA"/>
        </w:rPr>
        <w:t>)</w:t>
      </w:r>
      <w:r w:rsidR="00BD3ED0" w:rsidRPr="00C04282">
        <w:rPr>
          <w:sz w:val="28"/>
          <w:szCs w:val="28"/>
          <w:lang w:val="uk-UA"/>
        </w:rPr>
        <w:t xml:space="preserve"> </w:t>
      </w:r>
      <w:r w:rsidR="008E339D">
        <w:rPr>
          <w:sz w:val="28"/>
          <w:szCs w:val="28"/>
          <w:lang w:val="uk-UA"/>
        </w:rPr>
        <w:t xml:space="preserve">Ляскевич О.В. </w:t>
      </w:r>
      <w:r w:rsidR="00096B49" w:rsidRPr="004A6159">
        <w:rPr>
          <w:sz w:val="26"/>
          <w:szCs w:val="26"/>
          <w:lang w:val="uk-UA"/>
        </w:rPr>
        <w:t xml:space="preserve">від </w:t>
      </w:r>
      <w:r w:rsidR="00A274D7">
        <w:rPr>
          <w:sz w:val="26"/>
          <w:szCs w:val="26"/>
          <w:lang w:val="uk-UA"/>
        </w:rPr>
        <w:t>2</w:t>
      </w:r>
      <w:r w:rsidR="008E339D">
        <w:rPr>
          <w:sz w:val="26"/>
          <w:szCs w:val="26"/>
          <w:lang w:val="uk-UA"/>
        </w:rPr>
        <w:t xml:space="preserve">0 липня </w:t>
      </w:r>
      <w:r w:rsidR="00865CC3" w:rsidRPr="004A6159">
        <w:rPr>
          <w:sz w:val="26"/>
          <w:szCs w:val="26"/>
          <w:lang w:val="uk-UA"/>
        </w:rPr>
        <w:t>201</w:t>
      </w:r>
      <w:r w:rsidR="00A40453" w:rsidRPr="004A6159">
        <w:rPr>
          <w:sz w:val="26"/>
          <w:szCs w:val="26"/>
          <w:lang w:val="uk-UA"/>
        </w:rPr>
        <w:t>7</w:t>
      </w:r>
      <w:r w:rsidR="00865CC3" w:rsidRPr="004A6159">
        <w:rPr>
          <w:sz w:val="26"/>
          <w:szCs w:val="26"/>
          <w:lang w:val="uk-UA"/>
        </w:rPr>
        <w:t xml:space="preserve"> року</w:t>
      </w:r>
      <w:r w:rsidR="00A40453" w:rsidRPr="004A6159">
        <w:rPr>
          <w:sz w:val="26"/>
          <w:szCs w:val="26"/>
          <w:lang w:val="uk-UA"/>
        </w:rPr>
        <w:t xml:space="preserve"> </w:t>
      </w:r>
      <w:r w:rsidR="00574F78" w:rsidRPr="004A6159">
        <w:rPr>
          <w:sz w:val="26"/>
          <w:szCs w:val="26"/>
          <w:lang w:val="uk-UA"/>
        </w:rPr>
        <w:t>щодо продовження строку дії оренди земельної ділянки (невитребуван</w:t>
      </w:r>
      <w:r w:rsidR="008E339D">
        <w:rPr>
          <w:sz w:val="26"/>
          <w:szCs w:val="26"/>
          <w:lang w:val="uk-UA"/>
        </w:rPr>
        <w:t>ий</w:t>
      </w:r>
      <w:r w:rsidR="00574F78" w:rsidRPr="004A6159">
        <w:rPr>
          <w:sz w:val="26"/>
          <w:szCs w:val="26"/>
          <w:lang w:val="uk-UA"/>
        </w:rPr>
        <w:t xml:space="preserve"> па</w:t>
      </w:r>
      <w:r w:rsidR="008E339D">
        <w:rPr>
          <w:sz w:val="26"/>
          <w:szCs w:val="26"/>
          <w:lang w:val="uk-UA"/>
        </w:rPr>
        <w:t>й</w:t>
      </w:r>
      <w:r w:rsidR="00574F78" w:rsidRPr="004A6159">
        <w:rPr>
          <w:sz w:val="26"/>
          <w:szCs w:val="26"/>
          <w:lang w:val="uk-UA"/>
        </w:rPr>
        <w:t xml:space="preserve">) </w:t>
      </w:r>
      <w:r w:rsidR="003A097E" w:rsidRPr="004A6159">
        <w:rPr>
          <w:sz w:val="26"/>
          <w:szCs w:val="26"/>
          <w:lang w:val="uk-UA"/>
        </w:rPr>
        <w:t xml:space="preserve">(додається) </w:t>
      </w:r>
      <w:r w:rsidR="00574F78" w:rsidRPr="004A6159">
        <w:rPr>
          <w:sz w:val="26"/>
          <w:szCs w:val="26"/>
          <w:lang w:val="uk-UA"/>
        </w:rPr>
        <w:t xml:space="preserve">на </w:t>
      </w:r>
      <w:r w:rsidR="00A40453" w:rsidRPr="004A6159">
        <w:rPr>
          <w:sz w:val="26"/>
          <w:szCs w:val="26"/>
          <w:lang w:val="uk-UA"/>
        </w:rPr>
        <w:t>засіданні комісії з питань використання та охорони земель у Сватівському районі (</w:t>
      </w:r>
      <w:r w:rsidR="00F36A81">
        <w:rPr>
          <w:sz w:val="26"/>
          <w:szCs w:val="26"/>
          <w:lang w:val="uk-UA"/>
        </w:rPr>
        <w:t>витяг з протоколу</w:t>
      </w:r>
      <w:r w:rsidR="00A40453" w:rsidRPr="004A6159">
        <w:rPr>
          <w:sz w:val="26"/>
          <w:szCs w:val="26"/>
          <w:lang w:val="uk-UA"/>
        </w:rPr>
        <w:t xml:space="preserve"> від </w:t>
      </w:r>
      <w:r w:rsidR="008E339D">
        <w:rPr>
          <w:sz w:val="26"/>
          <w:szCs w:val="26"/>
          <w:lang w:val="uk-UA"/>
        </w:rPr>
        <w:t xml:space="preserve">11 серпня </w:t>
      </w:r>
      <w:r w:rsidR="00A40453" w:rsidRPr="0007428F">
        <w:rPr>
          <w:sz w:val="26"/>
          <w:szCs w:val="26"/>
          <w:lang w:val="uk-UA"/>
        </w:rPr>
        <w:t>2017</w:t>
      </w:r>
      <w:r w:rsidR="00A40453" w:rsidRPr="004A6159">
        <w:rPr>
          <w:sz w:val="26"/>
          <w:szCs w:val="26"/>
          <w:lang w:val="uk-UA"/>
        </w:rPr>
        <w:t xml:space="preserve"> року, копія додається)</w:t>
      </w:r>
      <w:r w:rsidR="00863B31" w:rsidRPr="004A6159">
        <w:rPr>
          <w:sz w:val="26"/>
          <w:szCs w:val="26"/>
          <w:lang w:val="uk-UA"/>
        </w:rPr>
        <w:t>,</w:t>
      </w:r>
      <w:r w:rsidR="007346D5" w:rsidRPr="004A6159">
        <w:rPr>
          <w:sz w:val="26"/>
          <w:szCs w:val="26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4A6159">
        <w:rPr>
          <w:sz w:val="26"/>
          <w:szCs w:val="26"/>
          <w:lang w:val="uk-UA"/>
        </w:rPr>
        <w:t>н</w:t>
      </w:r>
      <w:r w:rsidR="007346D5" w:rsidRPr="004A6159">
        <w:rPr>
          <w:sz w:val="26"/>
          <w:szCs w:val="26"/>
          <w:lang w:val="uk-UA"/>
        </w:rPr>
        <w:t xml:space="preserve">я в натурі (на місцевості) </w:t>
      </w:r>
      <w:r w:rsidR="009A1027" w:rsidRPr="004A6159">
        <w:rPr>
          <w:sz w:val="26"/>
          <w:szCs w:val="26"/>
          <w:lang w:val="uk-UA"/>
        </w:rPr>
        <w:t>земельних ділянок власникам земел</w:t>
      </w:r>
      <w:r w:rsidR="00C25A88" w:rsidRPr="004A6159">
        <w:rPr>
          <w:sz w:val="26"/>
          <w:szCs w:val="26"/>
          <w:lang w:val="uk-UA"/>
        </w:rPr>
        <w:t xml:space="preserve">ьних часток (паїв)», ст. 15 </w:t>
      </w:r>
      <w:r w:rsidR="009A1027" w:rsidRPr="004A6159">
        <w:rPr>
          <w:sz w:val="26"/>
          <w:szCs w:val="26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4A6159">
        <w:rPr>
          <w:sz w:val="26"/>
          <w:szCs w:val="26"/>
          <w:lang w:val="uk-UA"/>
        </w:rPr>
        <w:t>: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Визначити земельн</w:t>
      </w:r>
      <w:r w:rsidR="008E339D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ділянк</w:t>
      </w:r>
      <w:r w:rsidR="008E339D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(па</w:t>
      </w:r>
      <w:r w:rsidR="008E339D">
        <w:rPr>
          <w:sz w:val="26"/>
          <w:szCs w:val="26"/>
        </w:rPr>
        <w:t>й</w:t>
      </w:r>
      <w:r w:rsidRPr="004A6159">
        <w:rPr>
          <w:sz w:val="26"/>
          <w:szCs w:val="26"/>
        </w:rPr>
        <w:t>), як</w:t>
      </w:r>
      <w:r w:rsidR="008E339D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врахову</w:t>
      </w:r>
      <w:r w:rsidR="003A097E" w:rsidRPr="004A6159">
        <w:rPr>
          <w:sz w:val="26"/>
          <w:szCs w:val="26"/>
        </w:rPr>
        <w:t>ю</w:t>
      </w:r>
      <w:r w:rsidRPr="004A6159">
        <w:rPr>
          <w:sz w:val="26"/>
          <w:szCs w:val="26"/>
        </w:rPr>
        <w:t xml:space="preserve">ться на території </w:t>
      </w:r>
      <w:r w:rsidR="008E339D">
        <w:rPr>
          <w:sz w:val="26"/>
          <w:szCs w:val="26"/>
        </w:rPr>
        <w:t xml:space="preserve">Ковалівської </w:t>
      </w:r>
      <w:r w:rsidRPr="004A6159">
        <w:rPr>
          <w:sz w:val="26"/>
          <w:szCs w:val="26"/>
        </w:rPr>
        <w:t>сільської ради</w:t>
      </w:r>
      <w:r w:rsidR="003A097E" w:rsidRPr="004A6159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</w:t>
      </w:r>
      <w:r w:rsidRPr="0007428F">
        <w:rPr>
          <w:sz w:val="26"/>
          <w:szCs w:val="26"/>
        </w:rPr>
        <w:t>за №</w:t>
      </w:r>
      <w:r w:rsidR="008E339D">
        <w:rPr>
          <w:sz w:val="26"/>
          <w:szCs w:val="26"/>
        </w:rPr>
        <w:t xml:space="preserve"> 38.1 </w:t>
      </w:r>
      <w:r w:rsidRPr="0007428F">
        <w:rPr>
          <w:sz w:val="26"/>
          <w:szCs w:val="26"/>
        </w:rPr>
        <w:t xml:space="preserve">загальною площею </w:t>
      </w:r>
      <w:r w:rsidR="008E339D">
        <w:rPr>
          <w:sz w:val="26"/>
          <w:szCs w:val="26"/>
        </w:rPr>
        <w:t>6,23</w:t>
      </w:r>
      <w:r w:rsidRPr="0007428F">
        <w:rPr>
          <w:sz w:val="26"/>
          <w:szCs w:val="26"/>
        </w:rPr>
        <w:t xml:space="preserve"> га</w:t>
      </w:r>
      <w:r w:rsidRPr="004A6159">
        <w:rPr>
          <w:sz w:val="26"/>
          <w:szCs w:val="26"/>
        </w:rPr>
        <w:t xml:space="preserve"> </w:t>
      </w:r>
      <w:r w:rsidR="003A097E" w:rsidRPr="004A6159">
        <w:rPr>
          <w:sz w:val="26"/>
          <w:szCs w:val="26"/>
        </w:rPr>
        <w:t>як так</w:t>
      </w:r>
      <w:r w:rsidR="008E339D">
        <w:rPr>
          <w:sz w:val="26"/>
          <w:szCs w:val="26"/>
        </w:rPr>
        <w:t>у</w:t>
      </w:r>
      <w:r w:rsidR="003A097E" w:rsidRPr="004A6159">
        <w:rPr>
          <w:sz w:val="26"/>
          <w:szCs w:val="26"/>
        </w:rPr>
        <w:t>, що невитребуван</w:t>
      </w:r>
      <w:r w:rsidR="008E339D">
        <w:rPr>
          <w:sz w:val="26"/>
          <w:szCs w:val="26"/>
        </w:rPr>
        <w:t>а</w:t>
      </w:r>
      <w:r w:rsidR="003A097E" w:rsidRPr="004A6159">
        <w:rPr>
          <w:sz w:val="26"/>
          <w:szCs w:val="26"/>
        </w:rPr>
        <w:t xml:space="preserve">. 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Продовжити строк дії договору оренди землі від </w:t>
      </w:r>
      <w:r w:rsidR="008E339D">
        <w:rPr>
          <w:sz w:val="26"/>
          <w:szCs w:val="26"/>
        </w:rPr>
        <w:t xml:space="preserve">18 вересня </w:t>
      </w:r>
      <w:r w:rsidRPr="004A6159">
        <w:rPr>
          <w:sz w:val="26"/>
          <w:szCs w:val="26"/>
        </w:rPr>
        <w:t xml:space="preserve">2012 року, зареєстрованого </w:t>
      </w:r>
      <w:r w:rsidR="00E3198C" w:rsidRPr="004A6159">
        <w:rPr>
          <w:sz w:val="26"/>
          <w:szCs w:val="26"/>
        </w:rPr>
        <w:t xml:space="preserve">у відділі Держкомзему </w:t>
      </w:r>
      <w:r w:rsidR="009E0115">
        <w:rPr>
          <w:sz w:val="26"/>
          <w:szCs w:val="26"/>
        </w:rPr>
        <w:t xml:space="preserve">у </w:t>
      </w:r>
      <w:r w:rsidR="00E3198C" w:rsidRPr="004A6159">
        <w:rPr>
          <w:sz w:val="26"/>
          <w:szCs w:val="26"/>
        </w:rPr>
        <w:t>Сватівсько</w:t>
      </w:r>
      <w:r w:rsidR="009E0115">
        <w:rPr>
          <w:sz w:val="26"/>
          <w:szCs w:val="26"/>
        </w:rPr>
        <w:t>му</w:t>
      </w:r>
      <w:r w:rsidR="00E3198C" w:rsidRPr="004A6159">
        <w:rPr>
          <w:sz w:val="26"/>
          <w:szCs w:val="26"/>
        </w:rPr>
        <w:t xml:space="preserve"> район</w:t>
      </w:r>
      <w:r w:rsidR="009E0115">
        <w:rPr>
          <w:sz w:val="26"/>
          <w:szCs w:val="26"/>
        </w:rPr>
        <w:t>і</w:t>
      </w:r>
      <w:r w:rsidR="00E3198C" w:rsidRPr="004A6159">
        <w:rPr>
          <w:sz w:val="26"/>
          <w:szCs w:val="26"/>
        </w:rPr>
        <w:t xml:space="preserve"> Луганської області </w:t>
      </w:r>
      <w:r w:rsidR="008E339D">
        <w:rPr>
          <w:sz w:val="26"/>
          <w:szCs w:val="26"/>
        </w:rPr>
        <w:t>04.12</w:t>
      </w:r>
      <w:r w:rsidR="00E3198C" w:rsidRPr="004A6159">
        <w:rPr>
          <w:sz w:val="26"/>
          <w:szCs w:val="26"/>
        </w:rPr>
        <w:t xml:space="preserve">.2012 </w:t>
      </w:r>
      <w:r w:rsidR="00A415F4" w:rsidRPr="004A6159">
        <w:rPr>
          <w:sz w:val="26"/>
          <w:szCs w:val="26"/>
        </w:rPr>
        <w:t xml:space="preserve">за </w:t>
      </w:r>
      <w:r w:rsidR="00E3198C" w:rsidRPr="004A6159">
        <w:rPr>
          <w:sz w:val="26"/>
          <w:szCs w:val="26"/>
        </w:rPr>
        <w:t>№ 44240000400</w:t>
      </w:r>
      <w:r w:rsidR="008E339D">
        <w:rPr>
          <w:sz w:val="26"/>
          <w:szCs w:val="26"/>
        </w:rPr>
        <w:t xml:space="preserve">2235 </w:t>
      </w:r>
      <w:r w:rsidR="00E3198C" w:rsidRPr="0020139A">
        <w:rPr>
          <w:sz w:val="26"/>
          <w:szCs w:val="26"/>
        </w:rPr>
        <w:t>терміном на 7 років</w:t>
      </w:r>
      <w:r w:rsidR="00A415F4" w:rsidRPr="004A6159">
        <w:rPr>
          <w:sz w:val="26"/>
          <w:szCs w:val="26"/>
        </w:rPr>
        <w:t xml:space="preserve"> на</w:t>
      </w:r>
      <w:r w:rsidR="00E3198C" w:rsidRPr="004A6159">
        <w:rPr>
          <w:sz w:val="26"/>
          <w:szCs w:val="26"/>
        </w:rPr>
        <w:t xml:space="preserve"> </w:t>
      </w:r>
      <w:r w:rsidRPr="004A6159">
        <w:rPr>
          <w:sz w:val="26"/>
          <w:szCs w:val="26"/>
        </w:rPr>
        <w:t>земельну ділянку (невитребуван</w:t>
      </w:r>
      <w:r w:rsidR="008E339D">
        <w:rPr>
          <w:sz w:val="26"/>
          <w:szCs w:val="26"/>
        </w:rPr>
        <w:t>ий</w:t>
      </w:r>
      <w:r w:rsidRPr="004A6159">
        <w:rPr>
          <w:sz w:val="26"/>
          <w:szCs w:val="26"/>
        </w:rPr>
        <w:t xml:space="preserve"> па</w:t>
      </w:r>
      <w:r w:rsidR="008E339D">
        <w:rPr>
          <w:sz w:val="26"/>
          <w:szCs w:val="26"/>
        </w:rPr>
        <w:t>й</w:t>
      </w:r>
      <w:r w:rsidRPr="004A6159">
        <w:rPr>
          <w:sz w:val="26"/>
          <w:szCs w:val="26"/>
        </w:rPr>
        <w:t xml:space="preserve">) </w:t>
      </w:r>
      <w:r w:rsidRPr="0020139A">
        <w:rPr>
          <w:sz w:val="26"/>
          <w:szCs w:val="26"/>
        </w:rPr>
        <w:t xml:space="preserve">за </w:t>
      </w:r>
      <w:r w:rsidR="00AC4B4A" w:rsidRPr="0020139A">
        <w:rPr>
          <w:sz w:val="26"/>
          <w:szCs w:val="26"/>
        </w:rPr>
        <w:t>№</w:t>
      </w:r>
      <w:r w:rsidR="008E339D">
        <w:rPr>
          <w:sz w:val="26"/>
          <w:szCs w:val="26"/>
        </w:rPr>
        <w:t xml:space="preserve"> 38.1</w:t>
      </w:r>
      <w:r w:rsidR="00E3198C" w:rsidRPr="0020139A">
        <w:rPr>
          <w:sz w:val="26"/>
          <w:szCs w:val="26"/>
        </w:rPr>
        <w:t xml:space="preserve">, загальною площею </w:t>
      </w:r>
      <w:r w:rsidR="008E339D">
        <w:rPr>
          <w:sz w:val="26"/>
          <w:szCs w:val="26"/>
        </w:rPr>
        <w:t>6,23</w:t>
      </w:r>
      <w:r w:rsidR="00BD3ED0" w:rsidRPr="0020139A">
        <w:rPr>
          <w:sz w:val="26"/>
          <w:szCs w:val="26"/>
        </w:rPr>
        <w:t xml:space="preserve"> га</w:t>
      </w:r>
      <w:r w:rsidR="00E3198C" w:rsidRPr="0020139A">
        <w:rPr>
          <w:sz w:val="26"/>
          <w:szCs w:val="26"/>
        </w:rPr>
        <w:t xml:space="preserve">, у тому числі ріллі – </w:t>
      </w:r>
      <w:r w:rsidR="008E339D">
        <w:rPr>
          <w:sz w:val="26"/>
          <w:szCs w:val="26"/>
        </w:rPr>
        <w:t>6,23</w:t>
      </w:r>
      <w:r w:rsidR="00BD3ED0" w:rsidRPr="0020139A">
        <w:rPr>
          <w:sz w:val="26"/>
          <w:szCs w:val="26"/>
        </w:rPr>
        <w:t xml:space="preserve"> га</w:t>
      </w:r>
      <w:r w:rsidRPr="0020139A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</w:t>
      </w:r>
      <w:r w:rsidR="0060184B" w:rsidRPr="004A6159">
        <w:rPr>
          <w:sz w:val="26"/>
          <w:szCs w:val="26"/>
        </w:rPr>
        <w:t xml:space="preserve">що </w:t>
      </w:r>
      <w:r w:rsidRPr="004A6159">
        <w:rPr>
          <w:sz w:val="26"/>
          <w:szCs w:val="26"/>
        </w:rPr>
        <w:t>розташован</w:t>
      </w:r>
      <w:r w:rsidR="003A097E" w:rsidRPr="004A6159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за межами населених пунктів</w:t>
      </w:r>
      <w:r w:rsidR="003A097E" w:rsidRPr="004A6159">
        <w:rPr>
          <w:sz w:val="26"/>
          <w:szCs w:val="26"/>
        </w:rPr>
        <w:t xml:space="preserve"> та за даними державного земельного кадастру враховується у </w:t>
      </w:r>
      <w:r w:rsidR="008E339D">
        <w:rPr>
          <w:sz w:val="26"/>
          <w:szCs w:val="26"/>
        </w:rPr>
        <w:t>Ковалівській</w:t>
      </w:r>
      <w:r w:rsidR="003A097E" w:rsidRPr="004A6159">
        <w:rPr>
          <w:sz w:val="26"/>
          <w:szCs w:val="26"/>
        </w:rPr>
        <w:t xml:space="preserve"> сільській раді</w:t>
      </w:r>
      <w:r w:rsidRPr="004A6159">
        <w:rPr>
          <w:sz w:val="26"/>
          <w:szCs w:val="26"/>
        </w:rPr>
        <w:t xml:space="preserve">. </w:t>
      </w:r>
    </w:p>
    <w:p w:rsidR="00E3198C" w:rsidRPr="004A6159" w:rsidRDefault="00E3198C" w:rsidP="00E3198C">
      <w:pPr>
        <w:pStyle w:val="a3"/>
        <w:ind w:left="426"/>
        <w:jc w:val="both"/>
        <w:rPr>
          <w:sz w:val="26"/>
          <w:szCs w:val="26"/>
        </w:rPr>
      </w:pPr>
    </w:p>
    <w:p w:rsidR="0060184B" w:rsidRPr="004A6159" w:rsidRDefault="0060184B" w:rsidP="0060184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Встановити розмір орендної плати </w:t>
      </w:r>
      <w:r w:rsidR="008E339D">
        <w:rPr>
          <w:sz w:val="26"/>
          <w:szCs w:val="26"/>
        </w:rPr>
        <w:t>7</w:t>
      </w:r>
      <w:r w:rsidRPr="0020139A">
        <w:rPr>
          <w:sz w:val="26"/>
          <w:szCs w:val="26"/>
        </w:rPr>
        <w:t xml:space="preserve"> (</w:t>
      </w:r>
      <w:r w:rsidR="008E339D">
        <w:rPr>
          <w:sz w:val="26"/>
          <w:szCs w:val="26"/>
        </w:rPr>
        <w:t>сім</w:t>
      </w:r>
      <w:r w:rsidRPr="0020139A">
        <w:rPr>
          <w:sz w:val="26"/>
          <w:szCs w:val="26"/>
        </w:rPr>
        <w:t>) відсотків</w:t>
      </w:r>
      <w:r w:rsidRPr="004A6159">
        <w:rPr>
          <w:sz w:val="26"/>
          <w:szCs w:val="26"/>
        </w:rPr>
        <w:t xml:space="preserve"> від нормативної грошової оцінки земельної ділянки, зазначеної у п. 2 цього розпорядження, яка становить </w:t>
      </w:r>
      <w:r w:rsidR="008E339D">
        <w:rPr>
          <w:sz w:val="26"/>
          <w:szCs w:val="26"/>
        </w:rPr>
        <w:t>131562,24</w:t>
      </w:r>
      <w:r w:rsidRPr="0020139A">
        <w:rPr>
          <w:sz w:val="26"/>
          <w:szCs w:val="26"/>
        </w:rPr>
        <w:t xml:space="preserve"> (</w:t>
      </w:r>
      <w:r w:rsidR="008E339D">
        <w:rPr>
          <w:sz w:val="26"/>
          <w:szCs w:val="26"/>
        </w:rPr>
        <w:t>сто тридцять одна тисяча п’ятсот шістдесят дві гривні 24 коп.</w:t>
      </w:r>
      <w:r w:rsidRPr="0020139A">
        <w:rPr>
          <w:sz w:val="26"/>
          <w:szCs w:val="26"/>
        </w:rPr>
        <w:t>)</w:t>
      </w:r>
    </w:p>
    <w:p w:rsidR="0060184B" w:rsidRPr="00B91C84" w:rsidRDefault="0060184B" w:rsidP="0060184B">
      <w:pPr>
        <w:pStyle w:val="a5"/>
        <w:rPr>
          <w:sz w:val="16"/>
          <w:szCs w:val="16"/>
          <w:lang w:val="uk-UA"/>
        </w:rPr>
      </w:pPr>
    </w:p>
    <w:p w:rsidR="00BD3ED0" w:rsidRDefault="00A274D7" w:rsidP="00BD3ED0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Cs w:val="28"/>
        </w:rPr>
      </w:pPr>
      <w:r>
        <w:rPr>
          <w:szCs w:val="28"/>
        </w:rPr>
        <w:t>Директору ПА</w:t>
      </w:r>
      <w:r w:rsidR="009E0115">
        <w:rPr>
          <w:szCs w:val="28"/>
        </w:rPr>
        <w:t>Ф</w:t>
      </w:r>
      <w:r>
        <w:rPr>
          <w:szCs w:val="28"/>
        </w:rPr>
        <w:t xml:space="preserve"> </w:t>
      </w:r>
      <w:r w:rsidR="00BD3ED0" w:rsidRPr="00C04282">
        <w:rPr>
          <w:szCs w:val="28"/>
        </w:rPr>
        <w:t>«</w:t>
      </w:r>
      <w:r w:rsidR="008E339D">
        <w:rPr>
          <w:szCs w:val="28"/>
        </w:rPr>
        <w:t>Кармазинівська</w:t>
      </w:r>
      <w:r w:rsidR="00BD3ED0" w:rsidRPr="00C04282">
        <w:rPr>
          <w:szCs w:val="28"/>
        </w:rPr>
        <w:t xml:space="preserve">» </w:t>
      </w:r>
      <w:r w:rsidR="008E339D">
        <w:rPr>
          <w:szCs w:val="28"/>
        </w:rPr>
        <w:t>Ляскевич О</w:t>
      </w:r>
      <w:r>
        <w:rPr>
          <w:szCs w:val="28"/>
        </w:rPr>
        <w:t>.</w:t>
      </w:r>
      <w:r w:rsidR="008E339D">
        <w:rPr>
          <w:szCs w:val="28"/>
        </w:rPr>
        <w:t>В.</w:t>
      </w:r>
      <w:r w:rsidR="00BD3ED0">
        <w:rPr>
          <w:szCs w:val="28"/>
        </w:rPr>
        <w:t>:</w:t>
      </w:r>
    </w:p>
    <w:p w:rsidR="0060184B" w:rsidRPr="00AC4B4A" w:rsidRDefault="0060184B" w:rsidP="0060184B">
      <w:pPr>
        <w:pStyle w:val="a5"/>
        <w:rPr>
          <w:sz w:val="16"/>
          <w:szCs w:val="16"/>
          <w:lang w:val="uk-UA"/>
        </w:rPr>
      </w:pPr>
    </w:p>
    <w:p w:rsidR="0060184B" w:rsidRPr="004A6159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AC4B4A">
        <w:rPr>
          <w:sz w:val="26"/>
          <w:szCs w:val="26"/>
        </w:rPr>
        <w:t>4.1</w:t>
      </w:r>
      <w:r w:rsidRPr="004A6159">
        <w:rPr>
          <w:sz w:val="26"/>
          <w:szCs w:val="26"/>
        </w:rPr>
        <w:t xml:space="preserve"> протягом 60-ти днів  з моменту отримання копії цього розпорядження укласти з райдержадміністрацією додаткову угоду до договору оренди земельної ділянки (невитребуван</w:t>
      </w:r>
      <w:r w:rsidR="002E5D5A">
        <w:rPr>
          <w:sz w:val="26"/>
          <w:szCs w:val="26"/>
        </w:rPr>
        <w:t>ий</w:t>
      </w:r>
      <w:r w:rsidRPr="004A6159">
        <w:rPr>
          <w:sz w:val="26"/>
          <w:szCs w:val="26"/>
        </w:rPr>
        <w:t xml:space="preserve"> па</w:t>
      </w:r>
      <w:r w:rsidR="002E5D5A">
        <w:rPr>
          <w:sz w:val="26"/>
          <w:szCs w:val="26"/>
        </w:rPr>
        <w:t>й</w:t>
      </w:r>
      <w:r w:rsidRPr="004A6159">
        <w:rPr>
          <w:sz w:val="26"/>
          <w:szCs w:val="26"/>
        </w:rPr>
        <w:t xml:space="preserve">) та зареєструвати його у виконавчому комітеті </w:t>
      </w:r>
      <w:r w:rsidR="002E5D5A">
        <w:rPr>
          <w:bCs/>
          <w:sz w:val="26"/>
          <w:szCs w:val="26"/>
        </w:rPr>
        <w:t>Ковалівської</w:t>
      </w:r>
      <w:r w:rsidR="00A274D7">
        <w:rPr>
          <w:bCs/>
          <w:sz w:val="26"/>
          <w:szCs w:val="26"/>
        </w:rPr>
        <w:t xml:space="preserve"> </w:t>
      </w:r>
      <w:r w:rsidRPr="004A6159">
        <w:rPr>
          <w:bCs/>
          <w:sz w:val="26"/>
          <w:szCs w:val="26"/>
        </w:rPr>
        <w:t>сільської</w:t>
      </w:r>
      <w:r w:rsidRPr="004A6159">
        <w:rPr>
          <w:sz w:val="26"/>
          <w:szCs w:val="26"/>
        </w:rPr>
        <w:t xml:space="preserve"> ради;</w:t>
      </w:r>
    </w:p>
    <w:p w:rsidR="0060184B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4.2 взяти до уваги, що договір оренди невитребуваної земельної ділянки діє до виявлення власників або звернення за земельними ділянками спадкоємця може бути розірваний орендодавцем в односторонньому порядку</w:t>
      </w:r>
      <w:r w:rsidR="004A6159" w:rsidRPr="004A6159">
        <w:rPr>
          <w:sz w:val="26"/>
          <w:szCs w:val="26"/>
        </w:rPr>
        <w:t>;</w:t>
      </w:r>
    </w:p>
    <w:p w:rsidR="004A6159" w:rsidRPr="004A6159" w:rsidRDefault="004A6159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lastRenderedPageBreak/>
        <w:t>4.3 взяти до уваги, що приступати до обробітку земельної ділянки можна лише після встановлення меж в натурі.</w:t>
      </w:r>
    </w:p>
    <w:p w:rsidR="00613E70" w:rsidRPr="004A6159" w:rsidRDefault="00613E70" w:rsidP="00613E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  <w:lang w:eastAsia="ja-JP"/>
        </w:rPr>
      </w:pPr>
      <w:r w:rsidRPr="004A6159">
        <w:rPr>
          <w:color w:val="000000"/>
          <w:sz w:val="26"/>
          <w:szCs w:val="26"/>
        </w:rPr>
        <w:t xml:space="preserve">Контроль за виконанням цього розпорядження покласти на </w:t>
      </w:r>
      <w:r w:rsidRPr="004A6159">
        <w:rPr>
          <w:sz w:val="26"/>
          <w:szCs w:val="26"/>
        </w:rPr>
        <w:t>управління економічного розвитку райдержадміністрації (Кобзева Л.М.).</w:t>
      </w:r>
    </w:p>
    <w:p w:rsidR="004B71FC" w:rsidRPr="004A6159" w:rsidRDefault="004B71FC" w:rsidP="004B71FC">
      <w:pPr>
        <w:pStyle w:val="3"/>
        <w:spacing w:after="0"/>
        <w:ind w:firstLine="426"/>
        <w:jc w:val="both"/>
        <w:rPr>
          <w:sz w:val="26"/>
          <w:szCs w:val="26"/>
          <w:lang w:val="uk-UA"/>
        </w:rPr>
      </w:pPr>
    </w:p>
    <w:p w:rsidR="00364C44" w:rsidRPr="004A6159" w:rsidRDefault="00364C44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D71AD9" w:rsidRPr="004A6159" w:rsidRDefault="00D71AD9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034583" w:rsidRPr="004A6159" w:rsidRDefault="002E5D5A" w:rsidP="002E5D5A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</w:t>
      </w:r>
      <w:r w:rsidR="0020139A">
        <w:rPr>
          <w:b/>
          <w:sz w:val="26"/>
          <w:szCs w:val="26"/>
          <w:lang w:val="uk-UA"/>
        </w:rPr>
        <w:t>олов</w:t>
      </w:r>
      <w:r>
        <w:rPr>
          <w:b/>
          <w:sz w:val="26"/>
          <w:szCs w:val="26"/>
          <w:lang w:val="uk-UA"/>
        </w:rPr>
        <w:t>а</w:t>
      </w:r>
      <w:r w:rsidR="00034583" w:rsidRPr="004A6159">
        <w:rPr>
          <w:b/>
          <w:sz w:val="26"/>
          <w:szCs w:val="26"/>
          <w:lang w:val="uk-UA"/>
        </w:rPr>
        <w:t xml:space="preserve"> райдержадміністрації                                     </w:t>
      </w:r>
      <w:r w:rsidR="00A84392" w:rsidRPr="004A6159">
        <w:rPr>
          <w:b/>
          <w:sz w:val="26"/>
          <w:szCs w:val="26"/>
          <w:lang w:val="uk-UA"/>
        </w:rPr>
        <w:t xml:space="preserve">   </w:t>
      </w:r>
      <w:r w:rsidR="00034583" w:rsidRPr="004A6159">
        <w:rPr>
          <w:b/>
          <w:sz w:val="26"/>
          <w:szCs w:val="26"/>
          <w:lang w:val="uk-UA"/>
        </w:rPr>
        <w:t xml:space="preserve">   </w:t>
      </w:r>
      <w:r w:rsidR="004A6159">
        <w:rPr>
          <w:b/>
          <w:sz w:val="26"/>
          <w:szCs w:val="26"/>
          <w:lang w:val="uk-UA"/>
        </w:rPr>
        <w:t xml:space="preserve">               </w:t>
      </w:r>
      <w:r w:rsidR="00034583" w:rsidRPr="004A6159">
        <w:rPr>
          <w:b/>
          <w:sz w:val="26"/>
          <w:szCs w:val="26"/>
          <w:lang w:val="uk-UA"/>
        </w:rPr>
        <w:t xml:space="preserve">    </w:t>
      </w:r>
      <w:r w:rsidR="00A84392" w:rsidRPr="004A615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Д.Х. Мухтаров</w:t>
      </w:r>
    </w:p>
    <w:p w:rsidR="004B71FC" w:rsidRPr="004A6159" w:rsidRDefault="004B71FC" w:rsidP="004B71FC">
      <w:pPr>
        <w:rPr>
          <w:sz w:val="26"/>
          <w:szCs w:val="26"/>
          <w:lang w:val="uk-UA"/>
        </w:rPr>
      </w:pPr>
    </w:p>
    <w:p w:rsidR="004B71FC" w:rsidRPr="00177EAA" w:rsidRDefault="004B71FC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sectPr w:rsidR="002E5D5A" w:rsidSect="00316EC0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1FC"/>
    <w:rsid w:val="00034583"/>
    <w:rsid w:val="0007428F"/>
    <w:rsid w:val="0007496D"/>
    <w:rsid w:val="00096B49"/>
    <w:rsid w:val="000C1BF2"/>
    <w:rsid w:val="00134C41"/>
    <w:rsid w:val="00177EAA"/>
    <w:rsid w:val="001913CE"/>
    <w:rsid w:val="001B2539"/>
    <w:rsid w:val="001E106A"/>
    <w:rsid w:val="0020139A"/>
    <w:rsid w:val="00253DBC"/>
    <w:rsid w:val="00291CD3"/>
    <w:rsid w:val="002C4A86"/>
    <w:rsid w:val="002E5D5A"/>
    <w:rsid w:val="00316EC0"/>
    <w:rsid w:val="00364C44"/>
    <w:rsid w:val="00364D4A"/>
    <w:rsid w:val="003A097E"/>
    <w:rsid w:val="003C02C4"/>
    <w:rsid w:val="003F4597"/>
    <w:rsid w:val="00436255"/>
    <w:rsid w:val="00493DC1"/>
    <w:rsid w:val="004A1FAB"/>
    <w:rsid w:val="004A6159"/>
    <w:rsid w:val="004B71FC"/>
    <w:rsid w:val="004F4BC8"/>
    <w:rsid w:val="00553ACA"/>
    <w:rsid w:val="00574F78"/>
    <w:rsid w:val="00586B80"/>
    <w:rsid w:val="005A74EA"/>
    <w:rsid w:val="005B2209"/>
    <w:rsid w:val="005C6A2D"/>
    <w:rsid w:val="005C7411"/>
    <w:rsid w:val="005E4822"/>
    <w:rsid w:val="0060184B"/>
    <w:rsid w:val="00613E70"/>
    <w:rsid w:val="00635532"/>
    <w:rsid w:val="00636ABE"/>
    <w:rsid w:val="00680E20"/>
    <w:rsid w:val="0069230B"/>
    <w:rsid w:val="0069414C"/>
    <w:rsid w:val="006A742D"/>
    <w:rsid w:val="006B351F"/>
    <w:rsid w:val="007346D5"/>
    <w:rsid w:val="007E0AEB"/>
    <w:rsid w:val="0086008F"/>
    <w:rsid w:val="00863B31"/>
    <w:rsid w:val="00865CC3"/>
    <w:rsid w:val="00877721"/>
    <w:rsid w:val="008A152A"/>
    <w:rsid w:val="008E339D"/>
    <w:rsid w:val="00933C81"/>
    <w:rsid w:val="00954C94"/>
    <w:rsid w:val="00983FBD"/>
    <w:rsid w:val="009A1027"/>
    <w:rsid w:val="009A7D51"/>
    <w:rsid w:val="009E0115"/>
    <w:rsid w:val="00A15898"/>
    <w:rsid w:val="00A222AE"/>
    <w:rsid w:val="00A25B7C"/>
    <w:rsid w:val="00A274D7"/>
    <w:rsid w:val="00A40453"/>
    <w:rsid w:val="00A415F4"/>
    <w:rsid w:val="00A448D9"/>
    <w:rsid w:val="00A610CD"/>
    <w:rsid w:val="00A81CAD"/>
    <w:rsid w:val="00A84392"/>
    <w:rsid w:val="00A94190"/>
    <w:rsid w:val="00AB6B11"/>
    <w:rsid w:val="00AC4B4A"/>
    <w:rsid w:val="00B062E3"/>
    <w:rsid w:val="00B13A0F"/>
    <w:rsid w:val="00B31E1F"/>
    <w:rsid w:val="00B87A2C"/>
    <w:rsid w:val="00B91C84"/>
    <w:rsid w:val="00BD2B91"/>
    <w:rsid w:val="00BD3ED0"/>
    <w:rsid w:val="00C04282"/>
    <w:rsid w:val="00C2061A"/>
    <w:rsid w:val="00C25A88"/>
    <w:rsid w:val="00C327E0"/>
    <w:rsid w:val="00CB1320"/>
    <w:rsid w:val="00CB2DBC"/>
    <w:rsid w:val="00CD55C1"/>
    <w:rsid w:val="00CD6125"/>
    <w:rsid w:val="00D24FCB"/>
    <w:rsid w:val="00D4026B"/>
    <w:rsid w:val="00D719F8"/>
    <w:rsid w:val="00D71AD9"/>
    <w:rsid w:val="00D72BF2"/>
    <w:rsid w:val="00D76736"/>
    <w:rsid w:val="00D817E2"/>
    <w:rsid w:val="00E13933"/>
    <w:rsid w:val="00E2575A"/>
    <w:rsid w:val="00E3198C"/>
    <w:rsid w:val="00E467C0"/>
    <w:rsid w:val="00E5072A"/>
    <w:rsid w:val="00E82472"/>
    <w:rsid w:val="00E82A39"/>
    <w:rsid w:val="00EA0060"/>
    <w:rsid w:val="00EB2484"/>
    <w:rsid w:val="00ED26C2"/>
    <w:rsid w:val="00EF6E1B"/>
    <w:rsid w:val="00F364D9"/>
    <w:rsid w:val="00F36A81"/>
    <w:rsid w:val="00F85979"/>
    <w:rsid w:val="00FC63EB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Admin</cp:lastModifiedBy>
  <cp:revision>5</cp:revision>
  <cp:lastPrinted>2016-02-19T08:40:00Z</cp:lastPrinted>
  <dcterms:created xsi:type="dcterms:W3CDTF">2017-08-16T07:34:00Z</dcterms:created>
  <dcterms:modified xsi:type="dcterms:W3CDTF">2017-08-30T12:47:00Z</dcterms:modified>
</cp:coreProperties>
</file>