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6B" w:rsidRPr="00B84F6B" w:rsidRDefault="00CC53DC" w:rsidP="00CC53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B84F6B" w:rsidRPr="00B84F6B">
        <w:rPr>
          <w:b/>
          <w:sz w:val="28"/>
          <w:szCs w:val="28"/>
          <w:lang w:val="uk-UA"/>
        </w:rPr>
        <w:t>нформаційн</w:t>
      </w:r>
      <w:r>
        <w:rPr>
          <w:b/>
          <w:sz w:val="28"/>
          <w:szCs w:val="28"/>
          <w:lang w:val="uk-UA"/>
        </w:rPr>
        <w:t>е</w:t>
      </w:r>
      <w:r w:rsidR="00B84F6B" w:rsidRPr="00B84F6B">
        <w:rPr>
          <w:b/>
          <w:sz w:val="28"/>
          <w:szCs w:val="28"/>
          <w:lang w:val="uk-UA"/>
        </w:rPr>
        <w:t xml:space="preserve"> оголошення</w:t>
      </w:r>
    </w:p>
    <w:p w:rsidR="00B84F6B" w:rsidRPr="00BE2DA2" w:rsidRDefault="00B84F6B" w:rsidP="00B10E2B">
      <w:pPr>
        <w:pStyle w:val="a6"/>
        <w:shd w:val="clear" w:color="auto" w:fill="FFFFFF"/>
        <w:spacing w:before="375" w:beforeAutospacing="0" w:after="15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BE2DA2">
        <w:rPr>
          <w:sz w:val="28"/>
          <w:szCs w:val="28"/>
          <w:lang w:val="uk-UA"/>
        </w:rPr>
        <w:t xml:space="preserve">Уряд України веде перемовини з Міжнародним Банком Реконструкції і Розвитку  та Європейським Інвестиційним Банком щодо реалізації </w:t>
      </w:r>
      <w:proofErr w:type="spellStart"/>
      <w:r w:rsidRPr="00BE2DA2">
        <w:rPr>
          <w:sz w:val="28"/>
          <w:szCs w:val="28"/>
          <w:lang w:val="uk-UA"/>
        </w:rPr>
        <w:t>Проєкту</w:t>
      </w:r>
      <w:proofErr w:type="spellEnd"/>
      <w:r w:rsidRPr="00BE2DA2">
        <w:rPr>
          <w:sz w:val="28"/>
          <w:szCs w:val="28"/>
          <w:lang w:val="uk-UA"/>
        </w:rPr>
        <w:t xml:space="preserve"> "Східна Україна: возз'єднання, відновлення, відродження", яким передбачено проведення капітального ремонту близько       183 км автомобільних доріг в Луганській області, які є ключовими транспортними коридорами в регіоні та залучення інвестицій для відновлення сільського господарства через реалізацію окремих сільськогосподарських </w:t>
      </w:r>
      <w:proofErr w:type="spellStart"/>
      <w:r w:rsidRPr="00BE2DA2">
        <w:rPr>
          <w:sz w:val="28"/>
          <w:szCs w:val="28"/>
          <w:lang w:val="uk-UA"/>
        </w:rPr>
        <w:t>суб-проєктів</w:t>
      </w:r>
      <w:proofErr w:type="spellEnd"/>
      <w:r w:rsidRPr="00BE2DA2">
        <w:rPr>
          <w:sz w:val="28"/>
          <w:szCs w:val="28"/>
          <w:lang w:val="uk-UA"/>
        </w:rPr>
        <w:t>, спрямованих на вирішення наслідків конфлікту для сільськогосподарської галузі на території Луганської області, підконтрольній Уряду України. </w:t>
      </w:r>
    </w:p>
    <w:p w:rsidR="00B84F6B" w:rsidRPr="00BE2DA2" w:rsidRDefault="00B84F6B" w:rsidP="00B10E2B">
      <w:pPr>
        <w:pStyle w:val="a6"/>
        <w:shd w:val="clear" w:color="auto" w:fill="FFFFFF"/>
        <w:spacing w:before="375" w:beforeAutospacing="0" w:after="15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BE2DA2">
        <w:rPr>
          <w:sz w:val="28"/>
          <w:szCs w:val="28"/>
          <w:lang w:val="uk-UA"/>
        </w:rPr>
        <w:t xml:space="preserve">В рамках підготовки зазначеного проєкту, Державним агентством автомобільних доріг України та Міністерством з питань реінтеграції тимчасово окупованих територій України підготовлені рамкові документи з управління навколишнім та соціальним середовищем, процедура відчуження земельних ділянок та іншого нерухомого майна, що на них розташоване, порядок управління трудовими ресурсами  які будуть впроваджуватися під час реалізації </w:t>
      </w:r>
      <w:proofErr w:type="spellStart"/>
      <w:r w:rsidRPr="00BE2DA2">
        <w:rPr>
          <w:sz w:val="28"/>
          <w:szCs w:val="28"/>
          <w:lang w:val="uk-UA"/>
        </w:rPr>
        <w:t>Проєкту</w:t>
      </w:r>
      <w:proofErr w:type="spellEnd"/>
      <w:r w:rsidRPr="00BE2DA2">
        <w:rPr>
          <w:sz w:val="28"/>
          <w:szCs w:val="28"/>
          <w:lang w:val="uk-UA"/>
        </w:rPr>
        <w:t>. </w:t>
      </w:r>
    </w:p>
    <w:p w:rsidR="00B84F6B" w:rsidRPr="00BE2DA2" w:rsidRDefault="00B84F6B" w:rsidP="00B10E2B">
      <w:pPr>
        <w:pStyle w:val="a6"/>
        <w:shd w:val="clear" w:color="auto" w:fill="FFFFFF"/>
        <w:spacing w:before="375" w:beforeAutospacing="0" w:after="150" w:afterAutospacing="0"/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E2DA2">
        <w:rPr>
          <w:sz w:val="28"/>
          <w:szCs w:val="28"/>
          <w:lang w:val="uk-UA"/>
        </w:rPr>
        <w:br/>
        <w:t xml:space="preserve">З документами </w:t>
      </w:r>
      <w:proofErr w:type="spellStart"/>
      <w:r w:rsidRPr="00BE2DA2">
        <w:rPr>
          <w:sz w:val="28"/>
          <w:szCs w:val="28"/>
          <w:lang w:val="uk-UA"/>
        </w:rPr>
        <w:t>можна</w:t>
      </w:r>
      <w:proofErr w:type="spellEnd"/>
      <w:r w:rsidRPr="00BE2DA2">
        <w:rPr>
          <w:sz w:val="28"/>
          <w:szCs w:val="28"/>
          <w:lang w:val="uk-UA"/>
        </w:rPr>
        <w:t xml:space="preserve"> </w:t>
      </w:r>
      <w:proofErr w:type="spellStart"/>
      <w:r w:rsidRPr="00BE2DA2">
        <w:rPr>
          <w:sz w:val="28"/>
          <w:szCs w:val="28"/>
          <w:lang w:val="uk-UA"/>
        </w:rPr>
        <w:t>ознайомитись</w:t>
      </w:r>
      <w:proofErr w:type="spellEnd"/>
      <w:r w:rsidRPr="00BE2DA2">
        <w:rPr>
          <w:sz w:val="28"/>
          <w:szCs w:val="28"/>
          <w:lang w:val="uk-UA"/>
        </w:rPr>
        <w:t xml:space="preserve"> за </w:t>
      </w:r>
      <w:proofErr w:type="spellStart"/>
      <w:r w:rsidRPr="00BE2DA2">
        <w:rPr>
          <w:sz w:val="28"/>
          <w:szCs w:val="28"/>
          <w:lang w:val="uk-UA"/>
        </w:rPr>
        <w:t>посиланнями</w:t>
      </w:r>
      <w:proofErr w:type="spellEnd"/>
      <w:r w:rsidRPr="00BE2DA2">
        <w:rPr>
          <w:sz w:val="28"/>
          <w:szCs w:val="28"/>
          <w:lang w:val="uk-UA"/>
        </w:rPr>
        <w:t>:</w:t>
      </w:r>
    </w:p>
    <w:p w:rsidR="00B84F6B" w:rsidRPr="00BE2DA2" w:rsidRDefault="00642513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hyperlink r:id="rId7" w:tgtFrame="_blank" w:history="1">
        <w:r w:rsidR="00B84F6B" w:rsidRPr="00BE2DA2">
          <w:rPr>
            <w:sz w:val="28"/>
            <w:szCs w:val="28"/>
            <w:lang w:val="uk-UA"/>
          </w:rPr>
          <w:t>План залучення зацікавлених сторін</w:t>
        </w:r>
      </w:hyperlink>
      <w:r w:rsidR="00B84F6B" w:rsidRPr="00BE2DA2">
        <w:rPr>
          <w:sz w:val="28"/>
          <w:szCs w:val="28"/>
          <w:lang w:val="uk-UA"/>
        </w:rPr>
        <w:t xml:space="preserve"> https://drive.google.com/open?id=1ZtbOtOfDEJuoVLDJT5eplrxyq0TuS0Rs</w:t>
      </w:r>
    </w:p>
    <w:p w:rsidR="00B84F6B" w:rsidRPr="00BE2DA2" w:rsidRDefault="00642513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hyperlink r:id="rId8" w:tgtFrame="_blank" w:history="1">
        <w:r w:rsidR="00B84F6B" w:rsidRPr="00BE2DA2">
          <w:rPr>
            <w:sz w:val="28"/>
            <w:szCs w:val="28"/>
            <w:lang w:val="uk-UA"/>
          </w:rPr>
          <w:t>Модель управління охороною довкілля та соціальними заходами</w:t>
        </w:r>
      </w:hyperlink>
      <w:r w:rsidR="00B84F6B" w:rsidRPr="00BE2DA2">
        <w:rPr>
          <w:sz w:val="28"/>
          <w:szCs w:val="28"/>
          <w:lang w:val="uk-UA"/>
        </w:rPr>
        <w:t xml:space="preserve"> https://drive.google.com/open?id=1d_hP_sPDGHqsdMkzztbLjIkre02Fo2fn</w:t>
      </w:r>
    </w:p>
    <w:p w:rsidR="00B84F6B" w:rsidRPr="00BE2DA2" w:rsidRDefault="00642513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hyperlink r:id="rId9" w:tgtFrame="_blank" w:history="1">
        <w:r w:rsidR="00B84F6B" w:rsidRPr="00BE2DA2">
          <w:rPr>
            <w:sz w:val="28"/>
            <w:szCs w:val="28"/>
            <w:lang w:val="uk-UA"/>
          </w:rPr>
          <w:t>Порядок організації праці</w:t>
        </w:r>
      </w:hyperlink>
      <w:r w:rsidR="00B84F6B" w:rsidRPr="00BE2DA2">
        <w:rPr>
          <w:sz w:val="28"/>
          <w:szCs w:val="28"/>
          <w:lang w:val="uk-UA"/>
        </w:rPr>
        <w:t xml:space="preserve"> https://drive.google.com/open?id=1fXDVDHjjxpXogbJioXanH37zSmqdWu4D</w:t>
      </w:r>
    </w:p>
    <w:p w:rsidR="00B84F6B" w:rsidRPr="00BE2DA2" w:rsidRDefault="00642513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hyperlink r:id="rId10" w:tgtFrame="_blank" w:history="1">
        <w:proofErr w:type="spellStart"/>
        <w:r w:rsidR="00B84F6B" w:rsidRPr="00BE2DA2">
          <w:rPr>
            <w:sz w:val="28"/>
            <w:szCs w:val="28"/>
            <w:lang w:val="uk-UA"/>
          </w:rPr>
          <w:t>Рамковий</w:t>
        </w:r>
        <w:proofErr w:type="spellEnd"/>
        <w:r w:rsidR="00B84F6B" w:rsidRPr="00BE2DA2">
          <w:rPr>
            <w:sz w:val="28"/>
            <w:szCs w:val="28"/>
            <w:lang w:val="uk-UA"/>
          </w:rPr>
          <w:t xml:space="preserve"> документ з </w:t>
        </w:r>
        <w:proofErr w:type="spellStart"/>
        <w:r w:rsidR="00B84F6B" w:rsidRPr="00BE2DA2">
          <w:rPr>
            <w:sz w:val="28"/>
            <w:szCs w:val="28"/>
            <w:lang w:val="uk-UA"/>
          </w:rPr>
          <w:t>політики</w:t>
        </w:r>
        <w:proofErr w:type="spellEnd"/>
        <w:r w:rsidR="00B84F6B" w:rsidRPr="00BE2DA2">
          <w:rPr>
            <w:sz w:val="28"/>
            <w:szCs w:val="28"/>
            <w:lang w:val="uk-UA"/>
          </w:rPr>
          <w:t xml:space="preserve"> </w:t>
        </w:r>
        <w:proofErr w:type="spellStart"/>
        <w:r w:rsidR="00B84F6B" w:rsidRPr="00BE2DA2">
          <w:rPr>
            <w:sz w:val="28"/>
            <w:szCs w:val="28"/>
            <w:lang w:val="uk-UA"/>
          </w:rPr>
          <w:t>переселення</w:t>
        </w:r>
        <w:proofErr w:type="spellEnd"/>
      </w:hyperlink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r w:rsidRPr="00BE2DA2">
        <w:rPr>
          <w:sz w:val="28"/>
          <w:szCs w:val="28"/>
          <w:lang w:val="uk-UA"/>
        </w:rPr>
        <w:t>https://drive.google.com/open?id=1</w:t>
      </w:r>
      <w:proofErr w:type="spellStart"/>
      <w:r w:rsidRPr="00BE2DA2">
        <w:rPr>
          <w:sz w:val="28"/>
          <w:szCs w:val="28"/>
          <w:lang w:val="uk-UA"/>
        </w:rPr>
        <w:t>qYCrVm</w:t>
      </w:r>
      <w:proofErr w:type="spellEnd"/>
      <w:r w:rsidRPr="00BE2DA2">
        <w:rPr>
          <w:sz w:val="28"/>
          <w:szCs w:val="28"/>
          <w:lang w:val="uk-UA"/>
        </w:rPr>
        <w:t>_</w:t>
      </w:r>
      <w:proofErr w:type="spellStart"/>
      <w:r w:rsidRPr="00BE2DA2">
        <w:rPr>
          <w:sz w:val="28"/>
          <w:szCs w:val="28"/>
          <w:lang w:val="uk-UA"/>
        </w:rPr>
        <w:t>VbIdiVt</w:t>
      </w:r>
      <w:proofErr w:type="spellEnd"/>
      <w:r w:rsidRPr="00BE2DA2">
        <w:rPr>
          <w:sz w:val="28"/>
          <w:szCs w:val="28"/>
          <w:lang w:val="uk-UA"/>
        </w:rPr>
        <w:t>7</w:t>
      </w:r>
      <w:proofErr w:type="spellStart"/>
      <w:r w:rsidRPr="00BE2DA2">
        <w:rPr>
          <w:sz w:val="28"/>
          <w:szCs w:val="28"/>
          <w:lang w:val="uk-UA"/>
        </w:rPr>
        <w:t>PtG</w:t>
      </w:r>
      <w:proofErr w:type="spellEnd"/>
      <w:r w:rsidRPr="00BE2DA2">
        <w:rPr>
          <w:sz w:val="28"/>
          <w:szCs w:val="28"/>
          <w:lang w:val="uk-UA"/>
        </w:rPr>
        <w:t>_</w:t>
      </w:r>
      <w:proofErr w:type="spellStart"/>
      <w:r w:rsidRPr="00BE2DA2">
        <w:rPr>
          <w:sz w:val="28"/>
          <w:szCs w:val="28"/>
          <w:lang w:val="uk-UA"/>
        </w:rPr>
        <w:t>JPYFed</w:t>
      </w:r>
      <w:proofErr w:type="spellEnd"/>
      <w:r w:rsidRPr="00BE2DA2">
        <w:rPr>
          <w:sz w:val="28"/>
          <w:szCs w:val="28"/>
          <w:lang w:val="uk-UA"/>
        </w:rPr>
        <w:t>_</w:t>
      </w:r>
      <w:proofErr w:type="spellStart"/>
      <w:r w:rsidRPr="00BE2DA2">
        <w:rPr>
          <w:sz w:val="28"/>
          <w:szCs w:val="28"/>
          <w:lang w:val="uk-UA"/>
        </w:rPr>
        <w:t>uYKZpQ</w:t>
      </w:r>
      <w:proofErr w:type="spellEnd"/>
    </w:p>
    <w:p w:rsidR="00B84F6B" w:rsidRPr="00BE2DA2" w:rsidRDefault="00642513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hyperlink r:id="rId11" w:tgtFrame="_blank" w:history="1">
        <w:r w:rsidR="00B84F6B" w:rsidRPr="00BE2DA2">
          <w:rPr>
            <w:sz w:val="28"/>
            <w:szCs w:val="28"/>
            <w:lang w:val="uk-UA"/>
          </w:rPr>
          <w:t>План екологічних і соціальних зобов'язань</w:t>
        </w:r>
      </w:hyperlink>
      <w:r w:rsidR="00B84F6B" w:rsidRPr="00BE2DA2">
        <w:rPr>
          <w:sz w:val="28"/>
          <w:szCs w:val="28"/>
          <w:lang w:val="uk-UA"/>
        </w:rPr>
        <w:t xml:space="preserve"> https://drive.google.com/open?id=1tc15BnBsZIP6h_F3oxyKgHWCCLDcTwz0</w:t>
      </w:r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iCs/>
          <w:sz w:val="28"/>
          <w:szCs w:val="28"/>
          <w:lang w:val="uk-UA"/>
        </w:rPr>
      </w:pPr>
      <w:proofErr w:type="spellStart"/>
      <w:r w:rsidRPr="00BE2DA2">
        <w:rPr>
          <w:iCs/>
          <w:sz w:val="28"/>
          <w:szCs w:val="28"/>
          <w:lang w:val="uk-UA"/>
        </w:rPr>
        <w:t>Зауваження</w:t>
      </w:r>
      <w:proofErr w:type="spellEnd"/>
      <w:r w:rsidRPr="00BE2DA2">
        <w:rPr>
          <w:iCs/>
          <w:sz w:val="28"/>
          <w:szCs w:val="28"/>
          <w:lang w:val="uk-UA"/>
        </w:rPr>
        <w:t xml:space="preserve"> та </w:t>
      </w:r>
      <w:proofErr w:type="spellStart"/>
      <w:r w:rsidRPr="00BE2DA2">
        <w:rPr>
          <w:iCs/>
          <w:sz w:val="28"/>
          <w:szCs w:val="28"/>
          <w:lang w:val="uk-UA"/>
        </w:rPr>
        <w:t>пропозиції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щодо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зазначених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документів</w:t>
      </w:r>
      <w:proofErr w:type="spellEnd"/>
      <w:r w:rsidRPr="00BE2DA2">
        <w:rPr>
          <w:iCs/>
          <w:sz w:val="28"/>
          <w:szCs w:val="28"/>
          <w:lang w:val="uk-UA"/>
        </w:rPr>
        <w:t xml:space="preserve"> просимо </w:t>
      </w:r>
      <w:proofErr w:type="spellStart"/>
      <w:r w:rsidRPr="00BE2DA2">
        <w:rPr>
          <w:iCs/>
          <w:sz w:val="28"/>
          <w:szCs w:val="28"/>
          <w:lang w:val="uk-UA"/>
        </w:rPr>
        <w:t>надсилати</w:t>
      </w:r>
      <w:proofErr w:type="spellEnd"/>
      <w:r w:rsidRPr="00BE2DA2">
        <w:rPr>
          <w:iCs/>
          <w:sz w:val="28"/>
          <w:szCs w:val="28"/>
          <w:lang w:val="uk-UA"/>
        </w:rPr>
        <w:t xml:space="preserve"> до 6 </w:t>
      </w:r>
      <w:proofErr w:type="spellStart"/>
      <w:r w:rsidRPr="00BE2DA2">
        <w:rPr>
          <w:iCs/>
          <w:sz w:val="28"/>
          <w:szCs w:val="28"/>
          <w:lang w:val="uk-UA"/>
        </w:rPr>
        <w:t>травня</w:t>
      </w:r>
      <w:proofErr w:type="spellEnd"/>
      <w:r w:rsidRPr="00BE2DA2">
        <w:rPr>
          <w:iCs/>
          <w:sz w:val="28"/>
          <w:szCs w:val="28"/>
          <w:lang w:val="uk-UA"/>
        </w:rPr>
        <w:t xml:space="preserve"> 2020 року за адресами:</w:t>
      </w:r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proofErr w:type="spellStart"/>
      <w:r w:rsidRPr="00BE2DA2">
        <w:rPr>
          <w:iCs/>
          <w:sz w:val="28"/>
          <w:szCs w:val="28"/>
          <w:lang w:val="uk-UA"/>
        </w:rPr>
        <w:t>Державне</w:t>
      </w:r>
      <w:proofErr w:type="spellEnd"/>
      <w:r w:rsidRPr="00BE2DA2">
        <w:rPr>
          <w:iCs/>
          <w:sz w:val="28"/>
          <w:szCs w:val="28"/>
          <w:lang w:val="uk-UA"/>
        </w:rPr>
        <w:t xml:space="preserve"> агентство </w:t>
      </w:r>
      <w:proofErr w:type="spellStart"/>
      <w:r w:rsidRPr="00BE2DA2">
        <w:rPr>
          <w:iCs/>
          <w:sz w:val="28"/>
          <w:szCs w:val="28"/>
          <w:lang w:val="uk-UA"/>
        </w:rPr>
        <w:t>автомобильних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доріг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України</w:t>
      </w:r>
      <w:proofErr w:type="spellEnd"/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r w:rsidRPr="00BE2DA2">
        <w:rPr>
          <w:sz w:val="28"/>
          <w:szCs w:val="28"/>
          <w:lang w:val="uk-UA"/>
        </w:rPr>
        <w:t xml:space="preserve">03150, </w:t>
      </w:r>
      <w:proofErr w:type="spellStart"/>
      <w:r w:rsidRPr="00BE2DA2">
        <w:rPr>
          <w:sz w:val="28"/>
          <w:szCs w:val="28"/>
          <w:lang w:val="uk-UA"/>
        </w:rPr>
        <w:t>Київ</w:t>
      </w:r>
      <w:proofErr w:type="spellEnd"/>
      <w:r w:rsidRPr="00BE2DA2">
        <w:rPr>
          <w:sz w:val="28"/>
          <w:szCs w:val="28"/>
          <w:lang w:val="uk-UA"/>
        </w:rPr>
        <w:t xml:space="preserve">, </w:t>
      </w:r>
      <w:proofErr w:type="spellStart"/>
      <w:r w:rsidRPr="00BE2DA2">
        <w:rPr>
          <w:sz w:val="28"/>
          <w:szCs w:val="28"/>
          <w:lang w:val="uk-UA"/>
        </w:rPr>
        <w:t>вул</w:t>
      </w:r>
      <w:proofErr w:type="spellEnd"/>
      <w:r w:rsidRPr="00BE2DA2">
        <w:rPr>
          <w:sz w:val="28"/>
          <w:szCs w:val="28"/>
          <w:lang w:val="uk-UA"/>
        </w:rPr>
        <w:t xml:space="preserve">. </w:t>
      </w:r>
      <w:proofErr w:type="spellStart"/>
      <w:r w:rsidRPr="00BE2DA2">
        <w:rPr>
          <w:sz w:val="28"/>
          <w:szCs w:val="28"/>
          <w:lang w:val="uk-UA"/>
        </w:rPr>
        <w:t>Фізкультури</w:t>
      </w:r>
      <w:proofErr w:type="spellEnd"/>
      <w:r w:rsidRPr="00BE2DA2">
        <w:rPr>
          <w:sz w:val="28"/>
          <w:szCs w:val="28"/>
          <w:lang w:val="uk-UA"/>
        </w:rPr>
        <w:t>, 9</w:t>
      </w:r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lang w:val="uk-UA"/>
        </w:rPr>
      </w:pPr>
      <w:r w:rsidRPr="00BE2DA2">
        <w:rPr>
          <w:sz w:val="28"/>
          <w:szCs w:val="28"/>
          <w:lang w:val="uk-UA"/>
        </w:rPr>
        <w:t>email: </w:t>
      </w:r>
      <w:hyperlink r:id="rId12" w:tgtFrame="_blank" w:history="1">
        <w:r w:rsidRPr="00BE2DA2">
          <w:rPr>
            <w:sz w:val="28"/>
            <w:szCs w:val="28"/>
            <w:lang w:val="uk-UA"/>
          </w:rPr>
          <w:t>kae@ukravtodor.gov.ua</w:t>
        </w:r>
      </w:hyperlink>
      <w:r w:rsidRPr="00BE2DA2">
        <w:rPr>
          <w:sz w:val="28"/>
          <w:szCs w:val="28"/>
          <w:lang w:val="uk-UA"/>
        </w:rPr>
        <w:t>, </w:t>
      </w:r>
      <w:hyperlink r:id="rId13" w:tgtFrame="_blank" w:history="1">
        <w:r w:rsidRPr="00BE2DA2">
          <w:rPr>
            <w:sz w:val="28"/>
            <w:szCs w:val="28"/>
            <w:lang w:val="uk-UA"/>
          </w:rPr>
          <w:t>forec@ukravtodor.gov.</w:t>
        </w:r>
        <w:proofErr w:type="spellStart"/>
        <w:r w:rsidRPr="00BE2DA2">
          <w:rPr>
            <w:sz w:val="28"/>
            <w:szCs w:val="28"/>
            <w:lang w:val="uk-UA"/>
          </w:rPr>
          <w:t>ua</w:t>
        </w:r>
        <w:proofErr w:type="spellEnd"/>
      </w:hyperlink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iCs/>
          <w:sz w:val="28"/>
          <w:szCs w:val="28"/>
          <w:lang w:val="uk-UA"/>
        </w:rPr>
      </w:pPr>
      <w:proofErr w:type="spellStart"/>
      <w:r w:rsidRPr="00BE2DA2">
        <w:rPr>
          <w:iCs/>
          <w:sz w:val="28"/>
          <w:szCs w:val="28"/>
          <w:lang w:val="uk-UA"/>
        </w:rPr>
        <w:t>Міністерство</w:t>
      </w:r>
      <w:proofErr w:type="spellEnd"/>
      <w:r w:rsidRPr="00BE2DA2">
        <w:rPr>
          <w:iCs/>
          <w:sz w:val="28"/>
          <w:szCs w:val="28"/>
          <w:lang w:val="uk-UA"/>
        </w:rPr>
        <w:t xml:space="preserve"> з </w:t>
      </w:r>
      <w:proofErr w:type="spellStart"/>
      <w:r w:rsidRPr="00BE2DA2">
        <w:rPr>
          <w:iCs/>
          <w:sz w:val="28"/>
          <w:szCs w:val="28"/>
          <w:lang w:val="uk-UA"/>
        </w:rPr>
        <w:t>питань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реінтеграції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тимчасово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окупованих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територій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  <w:proofErr w:type="spellStart"/>
      <w:r w:rsidRPr="00BE2DA2">
        <w:rPr>
          <w:iCs/>
          <w:sz w:val="28"/>
          <w:szCs w:val="28"/>
          <w:lang w:val="uk-UA"/>
        </w:rPr>
        <w:t>України</w:t>
      </w:r>
      <w:proofErr w:type="spellEnd"/>
      <w:r w:rsidRPr="00BE2DA2">
        <w:rPr>
          <w:iCs/>
          <w:sz w:val="28"/>
          <w:szCs w:val="28"/>
          <w:lang w:val="uk-UA"/>
        </w:rPr>
        <w:t xml:space="preserve"> </w:t>
      </w:r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iCs/>
          <w:sz w:val="28"/>
          <w:szCs w:val="28"/>
          <w:lang w:val="uk-UA"/>
        </w:rPr>
      </w:pPr>
      <w:r w:rsidRPr="00BE2DA2">
        <w:rPr>
          <w:iCs/>
          <w:sz w:val="28"/>
          <w:szCs w:val="28"/>
          <w:lang w:val="uk-UA"/>
        </w:rPr>
        <w:t xml:space="preserve">01196, </w:t>
      </w:r>
      <w:proofErr w:type="spellStart"/>
      <w:r w:rsidRPr="00BE2DA2">
        <w:rPr>
          <w:iCs/>
          <w:sz w:val="28"/>
          <w:szCs w:val="28"/>
          <w:lang w:val="uk-UA"/>
        </w:rPr>
        <w:t>Київ</w:t>
      </w:r>
      <w:proofErr w:type="spellEnd"/>
      <w:r w:rsidRPr="00BE2DA2">
        <w:rPr>
          <w:iCs/>
          <w:sz w:val="28"/>
          <w:szCs w:val="28"/>
          <w:lang w:val="uk-UA"/>
        </w:rPr>
        <w:t xml:space="preserve">, пл. </w:t>
      </w:r>
      <w:proofErr w:type="spellStart"/>
      <w:r w:rsidRPr="00BE2DA2">
        <w:rPr>
          <w:iCs/>
          <w:sz w:val="28"/>
          <w:szCs w:val="28"/>
          <w:lang w:val="uk-UA"/>
        </w:rPr>
        <w:t>Лесі</w:t>
      </w:r>
      <w:proofErr w:type="spellEnd"/>
      <w:r w:rsidRPr="00BE2DA2">
        <w:rPr>
          <w:iCs/>
          <w:sz w:val="28"/>
          <w:szCs w:val="28"/>
          <w:lang w:val="uk-UA"/>
        </w:rPr>
        <w:t xml:space="preserve"> Українки,1 </w:t>
      </w:r>
    </w:p>
    <w:p w:rsidR="00B84F6B" w:rsidRPr="00BE2DA2" w:rsidRDefault="00B84F6B" w:rsidP="00B10E2B">
      <w:pPr>
        <w:pStyle w:val="a6"/>
        <w:shd w:val="clear" w:color="auto" w:fill="FFFFFF"/>
        <w:spacing w:before="0" w:beforeAutospacing="0" w:after="150" w:afterAutospacing="0"/>
        <w:ind w:firstLine="567"/>
        <w:rPr>
          <w:iCs/>
          <w:sz w:val="28"/>
          <w:szCs w:val="28"/>
          <w:lang w:val="uk-UA"/>
        </w:rPr>
      </w:pPr>
      <w:proofErr w:type="spellStart"/>
      <w:r w:rsidRPr="00BE2DA2">
        <w:rPr>
          <w:iCs/>
          <w:sz w:val="28"/>
          <w:szCs w:val="28"/>
          <w:lang w:val="uk-UA"/>
        </w:rPr>
        <w:t>email</w:t>
      </w:r>
      <w:proofErr w:type="spellEnd"/>
      <w:r w:rsidRPr="00BE2DA2">
        <w:rPr>
          <w:iCs/>
          <w:sz w:val="28"/>
          <w:szCs w:val="28"/>
          <w:lang w:val="uk-UA"/>
        </w:rPr>
        <w:t>: info@mtot.gov.ua</w:t>
      </w:r>
    </w:p>
    <w:p w:rsidR="006F2B17" w:rsidRPr="00BE2DA2" w:rsidRDefault="006F2B17" w:rsidP="00B10E2B">
      <w:pPr>
        <w:ind w:firstLine="567"/>
        <w:rPr>
          <w:sz w:val="28"/>
          <w:szCs w:val="28"/>
          <w:lang w:val="uk-UA" w:eastAsia="en-US"/>
        </w:rPr>
      </w:pPr>
    </w:p>
    <w:sectPr w:rsidR="006F2B17" w:rsidRPr="00BE2DA2" w:rsidSect="003519EC">
      <w:headerReference w:type="even" r:id="rId14"/>
      <w:headerReference w:type="default" r:id="rId15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13" w:rsidRDefault="00642513">
      <w:r>
        <w:separator/>
      </w:r>
    </w:p>
  </w:endnote>
  <w:endnote w:type="continuationSeparator" w:id="0">
    <w:p w:rsidR="00642513" w:rsidRDefault="006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13" w:rsidRDefault="00642513">
      <w:r>
        <w:separator/>
      </w:r>
    </w:p>
  </w:footnote>
  <w:footnote w:type="continuationSeparator" w:id="0">
    <w:p w:rsidR="00642513" w:rsidRDefault="0064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D6" w:rsidRPr="009261D6" w:rsidRDefault="00B84F6B" w:rsidP="009261D6">
    <w:pPr>
      <w:pStyle w:val="a4"/>
      <w:jc w:val="center"/>
      <w:rPr>
        <w:sz w:val="28"/>
        <w:szCs w:val="28"/>
        <w:lang w:val="uk-UA"/>
      </w:rPr>
    </w:pPr>
    <w:r w:rsidRPr="009261D6">
      <w:rPr>
        <w:sz w:val="28"/>
        <w:szCs w:val="28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D6" w:rsidRPr="009261D6" w:rsidRDefault="00B84F6B" w:rsidP="009261D6">
    <w:pPr>
      <w:pStyle w:val="a4"/>
      <w:jc w:val="center"/>
      <w:rPr>
        <w:sz w:val="28"/>
        <w:szCs w:val="28"/>
      </w:rPr>
    </w:pPr>
    <w:r w:rsidRPr="009261D6">
      <w:rPr>
        <w:sz w:val="28"/>
        <w:szCs w:val="28"/>
      </w:rPr>
      <w:fldChar w:fldCharType="begin"/>
    </w:r>
    <w:r w:rsidRPr="009261D6">
      <w:rPr>
        <w:sz w:val="28"/>
        <w:szCs w:val="28"/>
      </w:rPr>
      <w:instrText>PAGE   \* MERGEFORMAT</w:instrText>
    </w:r>
    <w:r w:rsidRPr="009261D6">
      <w:rPr>
        <w:sz w:val="28"/>
        <w:szCs w:val="28"/>
      </w:rPr>
      <w:fldChar w:fldCharType="separate"/>
    </w:r>
    <w:r w:rsidR="00B10E2B">
      <w:rPr>
        <w:noProof/>
        <w:sz w:val="28"/>
        <w:szCs w:val="28"/>
      </w:rPr>
      <w:t>2</w:t>
    </w:r>
    <w:r w:rsidRPr="009261D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F9"/>
    <w:rsid w:val="000D4C79"/>
    <w:rsid w:val="005224D5"/>
    <w:rsid w:val="00642513"/>
    <w:rsid w:val="006F2B17"/>
    <w:rsid w:val="00B10E2B"/>
    <w:rsid w:val="00B84F6B"/>
    <w:rsid w:val="00BE2DA2"/>
    <w:rsid w:val="00CC53DC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4F6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84F6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F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84F6B"/>
    <w:pPr>
      <w:spacing w:before="100" w:beforeAutospacing="1" w:after="100" w:afterAutospacing="1"/>
    </w:pPr>
    <w:rPr>
      <w:lang w:val="en-US" w:eastAsia="en-US"/>
    </w:rPr>
  </w:style>
  <w:style w:type="character" w:styleId="a7">
    <w:name w:val="Emphasis"/>
    <w:basedOn w:val="a0"/>
    <w:uiPriority w:val="20"/>
    <w:qFormat/>
    <w:rsid w:val="00B84F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4F6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84F6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F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84F6B"/>
    <w:pPr>
      <w:spacing w:before="100" w:beforeAutospacing="1" w:after="100" w:afterAutospacing="1"/>
    </w:pPr>
    <w:rPr>
      <w:lang w:val="en-US" w:eastAsia="en-US"/>
    </w:rPr>
  </w:style>
  <w:style w:type="character" w:styleId="a7">
    <w:name w:val="Emphasis"/>
    <w:basedOn w:val="a0"/>
    <w:uiPriority w:val="20"/>
    <w:qFormat/>
    <w:rsid w:val="00B84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d_hP_sPDGHqsdMkzztbLjIkre02Fo2fn" TargetMode="External"/><Relationship Id="rId13" Type="http://schemas.openxmlformats.org/officeDocument/2006/relationships/hyperlink" Target="mailto:forec@ukravtodo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ZtbOtOfDEJuoVLDJT5eplrxyq0TuS0Rs" TargetMode="External"/><Relationship Id="rId12" Type="http://schemas.openxmlformats.org/officeDocument/2006/relationships/hyperlink" Target="mailto:kae@ukravtodor.gov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tc15BnBsZIP6h_F3oxyKgHWCCLDcTwz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open?id=1qYCrVm_VbIdiVt7PtG_JPYFed_uYKZ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fXDVDHjjxpXogbJioXanH37zSmqdWu4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xcx</cp:lastModifiedBy>
  <cp:revision>2</cp:revision>
  <dcterms:created xsi:type="dcterms:W3CDTF">2020-05-04T13:31:00Z</dcterms:created>
  <dcterms:modified xsi:type="dcterms:W3CDTF">2020-05-04T13:31:00Z</dcterms:modified>
</cp:coreProperties>
</file>