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C" w:rsidRDefault="0019190C" w:rsidP="0019190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9190C" w:rsidRDefault="008917B4" w:rsidP="0019190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уваги </w:t>
      </w:r>
      <w:r w:rsidRPr="0019190C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9190C">
        <w:rPr>
          <w:rFonts w:ascii="Times New Roman" w:hAnsi="Times New Roman" w:cs="Times New Roman"/>
          <w:sz w:val="28"/>
          <w:szCs w:val="28"/>
          <w:lang w:val="uk-UA"/>
        </w:rPr>
        <w:t xml:space="preserve"> малого та середнього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C3747" w:rsidRDefault="008917B4" w:rsidP="0019190C">
      <w:pPr>
        <w:ind w:firstLine="709"/>
        <w:jc w:val="both"/>
        <w:rPr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Вас долучитися до </w:t>
      </w:r>
      <w:r w:rsidR="0019190C" w:rsidRPr="0019190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изначення та вирішення проблем </w:t>
      </w:r>
      <w:r w:rsidR="0019190C" w:rsidRPr="0019190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вашій діяльності шляхом надання інформації до</w:t>
      </w:r>
      <w:r w:rsidR="0019190C" w:rsidRPr="0019190C">
        <w:rPr>
          <w:rFonts w:ascii="Times New Roman" w:hAnsi="Times New Roman" w:cs="Times New Roman"/>
          <w:sz w:val="28"/>
          <w:szCs w:val="28"/>
          <w:lang w:val="uk-UA"/>
        </w:rPr>
        <w:t xml:space="preserve"> відділу соціально-економічного розвитку райдержадміністрації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 формою, що додається</w:t>
      </w:r>
      <w:r w:rsidRPr="0089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90C"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19190C">
          <w:rPr>
            <w:rStyle w:val="a3"/>
            <w:rFonts w:ascii="Times New Roman" w:hAnsi="Times New Roman" w:cs="Times New Roman"/>
            <w:i/>
            <w:sz w:val="28"/>
            <w:lang w:val="en-US"/>
          </w:rPr>
          <w:t>econsvt</w:t>
        </w:r>
        <w:r w:rsidRPr="0019190C">
          <w:rPr>
            <w:rStyle w:val="a3"/>
            <w:rFonts w:ascii="Times New Roman" w:hAnsi="Times New Roman" w:cs="Times New Roman"/>
            <w:i/>
            <w:sz w:val="28"/>
            <w:lang w:val="uk-UA"/>
          </w:rPr>
          <w:t>@</w:t>
        </w:r>
        <w:r w:rsidRPr="0019190C">
          <w:rPr>
            <w:rStyle w:val="a3"/>
            <w:rFonts w:ascii="Times New Roman" w:hAnsi="Times New Roman" w:cs="Times New Roman"/>
            <w:i/>
            <w:sz w:val="28"/>
            <w:lang w:val="en-US"/>
          </w:rPr>
          <w:t>gmail</w:t>
        </w:r>
        <w:r w:rsidRPr="0019190C">
          <w:rPr>
            <w:rStyle w:val="a3"/>
            <w:rFonts w:ascii="Times New Roman" w:hAnsi="Times New Roman" w:cs="Times New Roman"/>
            <w:i/>
            <w:sz w:val="28"/>
            <w:lang w:val="uk-UA"/>
          </w:rPr>
          <w:t>.</w:t>
        </w:r>
        <w:r w:rsidRPr="0019190C">
          <w:rPr>
            <w:rStyle w:val="a3"/>
            <w:rFonts w:ascii="Times New Roman" w:hAnsi="Times New Roman" w:cs="Times New Roman"/>
            <w:i/>
            <w:sz w:val="28"/>
            <w:lang w:val="en-US"/>
          </w:rPr>
          <w:t>com</w:t>
        </w:r>
      </w:hyperlink>
    </w:p>
    <w:tbl>
      <w:tblPr>
        <w:tblpPr w:leftFromText="180" w:rightFromText="180" w:vertAnchor="text" w:horzAnchor="page" w:tblpX="2203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050"/>
        <w:gridCol w:w="3600"/>
      </w:tblGrid>
      <w:tr w:rsidR="0019190C" w:rsidTr="0019190C">
        <w:trPr>
          <w:trHeight w:val="705"/>
        </w:trPr>
        <w:tc>
          <w:tcPr>
            <w:tcW w:w="600" w:type="dxa"/>
          </w:tcPr>
          <w:p w:rsidR="0019190C" w:rsidRPr="0019190C" w:rsidRDefault="0019190C" w:rsidP="0019190C">
            <w:pPr>
              <w:rPr>
                <w:rFonts w:ascii="Times New Roman" w:hAnsi="Times New Roman" w:cs="Times New Roman"/>
                <w:b/>
              </w:rPr>
            </w:pPr>
            <w:r w:rsidRPr="0019190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050" w:type="dxa"/>
          </w:tcPr>
          <w:p w:rsidR="0019190C" w:rsidRPr="0019190C" w:rsidRDefault="0019190C" w:rsidP="0019190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9190C">
              <w:rPr>
                <w:rFonts w:ascii="Times New Roman" w:hAnsi="Times New Roman" w:cs="Times New Roman"/>
                <w:b/>
                <w:sz w:val="28"/>
                <w:lang w:val="uk-UA"/>
              </w:rPr>
              <w:t>Назва актуальних проблемних питань у діяльності малого та середнього підприємництва</w:t>
            </w:r>
          </w:p>
        </w:tc>
        <w:tc>
          <w:tcPr>
            <w:tcW w:w="3600" w:type="dxa"/>
          </w:tcPr>
          <w:p w:rsidR="0019190C" w:rsidRPr="0019190C" w:rsidRDefault="0019190C" w:rsidP="0019190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9190C">
              <w:rPr>
                <w:rFonts w:ascii="Times New Roman" w:hAnsi="Times New Roman" w:cs="Times New Roman"/>
                <w:b/>
                <w:sz w:val="28"/>
                <w:lang w:val="uk-UA"/>
              </w:rPr>
              <w:t>Пропозиції щодо вирішення проблемних питань та обґрунтування до них</w:t>
            </w:r>
          </w:p>
          <w:p w:rsidR="0019190C" w:rsidRPr="0019190C" w:rsidRDefault="0019190C" w:rsidP="0019190C">
            <w:pPr>
              <w:jc w:val="both"/>
              <w:rPr>
                <w:i/>
                <w:lang w:val="uk-UA"/>
              </w:rPr>
            </w:pPr>
            <w:r w:rsidRPr="0019190C">
              <w:rPr>
                <w:i/>
                <w:lang w:val="uk-UA"/>
              </w:rPr>
              <w:t>(скасування/переглянути діюче регулювання, ефективно врегулювати шляхом внесення відповідних змін до чинного законодавства та НПА тощо)</w:t>
            </w:r>
          </w:p>
        </w:tc>
      </w:tr>
      <w:tr w:rsidR="0019190C" w:rsidTr="0019190C">
        <w:trPr>
          <w:trHeight w:val="540"/>
        </w:trPr>
        <w:tc>
          <w:tcPr>
            <w:tcW w:w="600" w:type="dxa"/>
          </w:tcPr>
          <w:p w:rsidR="0019190C" w:rsidRDefault="0019190C" w:rsidP="0019190C"/>
        </w:tc>
        <w:tc>
          <w:tcPr>
            <w:tcW w:w="4050" w:type="dxa"/>
          </w:tcPr>
          <w:p w:rsidR="0019190C" w:rsidRDefault="0019190C" w:rsidP="0019190C"/>
        </w:tc>
        <w:tc>
          <w:tcPr>
            <w:tcW w:w="3600" w:type="dxa"/>
          </w:tcPr>
          <w:p w:rsidR="0019190C" w:rsidRDefault="0019190C" w:rsidP="0019190C"/>
        </w:tc>
      </w:tr>
      <w:tr w:rsidR="0019190C" w:rsidTr="0019190C">
        <w:trPr>
          <w:trHeight w:val="390"/>
        </w:trPr>
        <w:tc>
          <w:tcPr>
            <w:tcW w:w="600" w:type="dxa"/>
          </w:tcPr>
          <w:p w:rsidR="0019190C" w:rsidRDefault="0019190C" w:rsidP="0019190C"/>
        </w:tc>
        <w:tc>
          <w:tcPr>
            <w:tcW w:w="4050" w:type="dxa"/>
          </w:tcPr>
          <w:p w:rsidR="0019190C" w:rsidRDefault="0019190C" w:rsidP="0019190C"/>
        </w:tc>
        <w:tc>
          <w:tcPr>
            <w:tcW w:w="3600" w:type="dxa"/>
          </w:tcPr>
          <w:p w:rsidR="0019190C" w:rsidRDefault="0019190C" w:rsidP="0019190C"/>
        </w:tc>
      </w:tr>
    </w:tbl>
    <w:p w:rsidR="0019190C" w:rsidRDefault="0019190C">
      <w:pPr>
        <w:rPr>
          <w:i/>
          <w:lang w:val="uk-UA"/>
        </w:rPr>
      </w:pPr>
    </w:p>
    <w:sectPr w:rsidR="0019190C" w:rsidSect="00AF0939">
      <w:pgSz w:w="11906" w:h="16838"/>
      <w:pgMar w:top="42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456D"/>
    <w:rsid w:val="0019190C"/>
    <w:rsid w:val="0033456D"/>
    <w:rsid w:val="00385542"/>
    <w:rsid w:val="005C3747"/>
    <w:rsid w:val="008073A9"/>
    <w:rsid w:val="008917B4"/>
    <w:rsid w:val="00AF0939"/>
    <w:rsid w:val="00DE4967"/>
    <w:rsid w:val="00E5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sv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ccomp</dc:creator>
  <cp:lastModifiedBy>USER</cp:lastModifiedBy>
  <cp:revision>2</cp:revision>
  <dcterms:created xsi:type="dcterms:W3CDTF">2021-12-13T11:56:00Z</dcterms:created>
  <dcterms:modified xsi:type="dcterms:W3CDTF">2021-12-13T11:56:00Z</dcterms:modified>
</cp:coreProperties>
</file>