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A06A84" w:rsidRDefault="00A8730F" w:rsidP="00A8730F">
      <w:pPr>
        <w:pStyle w:val="a3"/>
        <w:jc w:val="right"/>
        <w:rPr>
          <w:lang w:val="uk-UA"/>
        </w:rPr>
      </w:pPr>
      <w:r w:rsidRPr="00A06A84">
        <w:rPr>
          <w:lang w:val="uk-UA"/>
        </w:rPr>
        <w:t xml:space="preserve">(пункт 4 розділу ІІІ із змінами, внесеними згідно з </w:t>
      </w:r>
      <w:r w:rsidRPr="00A06A84">
        <w:rPr>
          <w:lang w:val="uk-UA"/>
        </w:rPr>
        <w:br/>
        <w:t>наказом Міністерства фінансів України від 12.01.2012 р. N 13)</w:t>
      </w:r>
    </w:p>
    <w:p w:rsidR="00A8730F" w:rsidRPr="00A06A84" w:rsidRDefault="00A8730F" w:rsidP="00A8730F">
      <w:pPr>
        <w:pStyle w:val="a3"/>
        <w:jc w:val="both"/>
        <w:rPr>
          <w:lang w:val="uk-UA"/>
        </w:rPr>
      </w:pPr>
      <w:r w:rsidRPr="00A06A84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A06A84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Додаток</w:t>
            </w:r>
            <w:r w:rsidRPr="00A06A84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A06A84" w:rsidRDefault="00A8730F" w:rsidP="00A8730F">
      <w:pPr>
        <w:pStyle w:val="a3"/>
        <w:jc w:val="both"/>
        <w:rPr>
          <w:lang w:val="uk-UA"/>
        </w:rPr>
      </w:pPr>
      <w:r w:rsidRPr="00A06A84">
        <w:rPr>
          <w:lang w:val="uk-UA"/>
        </w:rPr>
        <w:br w:type="textWrapping" w:clear="all"/>
      </w:r>
    </w:p>
    <w:p w:rsidR="00A8730F" w:rsidRPr="00A06A84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A06A84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A06A84">
        <w:rPr>
          <w:sz w:val="24"/>
          <w:szCs w:val="24"/>
          <w:lang w:val="uk-UA"/>
        </w:rPr>
        <w:br/>
      </w:r>
      <w:r w:rsidR="0086742B" w:rsidRPr="00A06A84">
        <w:rPr>
          <w:sz w:val="24"/>
          <w:szCs w:val="24"/>
          <w:lang w:val="uk-UA"/>
        </w:rPr>
        <w:t xml:space="preserve">за </w:t>
      </w:r>
      <w:r w:rsidR="00C76E3D">
        <w:rPr>
          <w:sz w:val="24"/>
          <w:szCs w:val="24"/>
          <w:lang w:val="uk-UA"/>
        </w:rPr>
        <w:t>2018</w:t>
      </w:r>
      <w:r w:rsidRPr="00A06A84">
        <w:rPr>
          <w:sz w:val="24"/>
          <w:szCs w:val="24"/>
          <w:lang w:val="uk-UA"/>
        </w:rPr>
        <w:t xml:space="preserve"> рік </w:t>
      </w:r>
    </w:p>
    <w:tbl>
      <w:tblPr>
        <w:tblW w:w="14584" w:type="dxa"/>
        <w:jc w:val="center"/>
        <w:tblCellSpacing w:w="22" w:type="dxa"/>
        <w:tblInd w:w="-256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116"/>
        <w:gridCol w:w="2035"/>
        <w:gridCol w:w="151"/>
        <w:gridCol w:w="1004"/>
        <w:gridCol w:w="1392"/>
        <w:gridCol w:w="1154"/>
        <w:gridCol w:w="1394"/>
        <w:gridCol w:w="1392"/>
        <w:gridCol w:w="1394"/>
        <w:gridCol w:w="1155"/>
        <w:gridCol w:w="187"/>
        <w:gridCol w:w="1205"/>
        <w:gridCol w:w="1418"/>
        <w:gridCol w:w="71"/>
      </w:tblGrid>
      <w:tr w:rsidR="00A8730F" w:rsidRPr="00A06A84" w:rsidTr="00DB3B69">
        <w:trPr>
          <w:gridBefore w:val="2"/>
          <w:gridAfter w:val="3"/>
          <w:wBefore w:w="566" w:type="dxa"/>
          <w:wAfter w:w="2614" w:type="dxa"/>
          <w:tblCellSpacing w:w="22" w:type="dxa"/>
          <w:jc w:val="center"/>
        </w:trPr>
        <w:tc>
          <w:tcPr>
            <w:tcW w:w="11228" w:type="dxa"/>
            <w:gridSpan w:val="10"/>
            <w:hideMark/>
          </w:tcPr>
          <w:p w:rsidR="00A8730F" w:rsidRPr="00A06A84" w:rsidRDefault="0086742B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 xml:space="preserve">1.       0600000           Відділ освіти Сватівської райдержадміністрації              </w:t>
            </w:r>
            <w:r w:rsidRPr="00A06A84">
              <w:rPr>
                <w:lang w:val="uk-UA"/>
              </w:rPr>
              <w:br/>
              <w:t>                (КПКВК ДБ (МБ)</w:t>
            </w:r>
            <w:r w:rsidR="00A8730F" w:rsidRPr="00A06A84">
              <w:rPr>
                <w:lang w:val="uk-UA"/>
              </w:rPr>
              <w:t xml:space="preserve"> </w:t>
            </w:r>
            <w:r w:rsidRPr="00A06A84">
              <w:rPr>
                <w:lang w:val="uk-UA"/>
              </w:rPr>
              <w:t>)</w:t>
            </w:r>
            <w:r w:rsidR="00A8730F" w:rsidRPr="00A06A84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A06A84" w:rsidRDefault="0086742B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 xml:space="preserve">2. </w:t>
            </w:r>
            <w:r w:rsidR="000E6DA9" w:rsidRPr="00A06A84">
              <w:rPr>
                <w:lang w:val="uk-UA"/>
              </w:rPr>
              <w:t xml:space="preserve">         </w:t>
            </w:r>
            <w:r w:rsidRPr="00A06A84">
              <w:rPr>
                <w:lang w:val="uk-UA"/>
              </w:rPr>
              <w:t xml:space="preserve">0610000 </w:t>
            </w:r>
            <w:r w:rsidR="000E6DA9" w:rsidRPr="00A06A84">
              <w:rPr>
                <w:lang w:val="uk-UA"/>
              </w:rPr>
              <w:t xml:space="preserve">              </w:t>
            </w:r>
            <w:r w:rsidRPr="00A06A84">
              <w:rPr>
                <w:lang w:val="uk-UA"/>
              </w:rPr>
              <w:t>Відділ освіти Сватівської райдерж</w:t>
            </w:r>
            <w:r w:rsidR="000E6DA9" w:rsidRPr="00A06A84">
              <w:rPr>
                <w:lang w:val="uk-UA"/>
              </w:rPr>
              <w:t>адміністрації</w:t>
            </w:r>
            <w:r w:rsidR="00A8730F" w:rsidRPr="00A06A84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A06A84" w:rsidRDefault="00A8730F" w:rsidP="00A06A84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 xml:space="preserve">3. </w:t>
            </w:r>
            <w:r w:rsidR="00A06A84">
              <w:rPr>
                <w:lang w:val="uk-UA"/>
              </w:rPr>
              <w:t xml:space="preserve">                0611161                  0990               </w:t>
            </w:r>
            <w:r w:rsidR="00B77923">
              <w:rPr>
                <w:lang w:val="uk-UA"/>
              </w:rPr>
              <w:t xml:space="preserve">Забезпечення діяльності інших закладів у сфері освіти </w:t>
            </w:r>
            <w:r w:rsidRPr="00A06A84">
              <w:rPr>
                <w:lang w:val="uk-UA"/>
              </w:rPr>
              <w:br/>
              <w:t xml:space="preserve">  </w:t>
            </w:r>
            <w:r w:rsidR="000E6DA9" w:rsidRPr="00A06A84">
              <w:rPr>
                <w:lang w:val="uk-UA"/>
              </w:rPr>
              <w:t>       (КПКВК ДБ (МБ))      </w:t>
            </w:r>
            <w:r w:rsidRPr="00A06A84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B77923" w:rsidRDefault="00A8730F" w:rsidP="00B77923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4. Мета бюджетної програми</w:t>
            </w:r>
            <w:r w:rsidR="00B77923">
              <w:rPr>
                <w:lang w:val="uk-UA"/>
              </w:rPr>
              <w:t xml:space="preserve">:   Здійснення контролю за фінансово - господарською діяльністю установ, які обслуговуються, фінансування цих установ згідно з затвердженими  та якісних послуг з централізованого господарського обслуговування. </w:t>
            </w:r>
          </w:p>
          <w:p w:rsidR="00A8730F" w:rsidRPr="00A06A84" w:rsidRDefault="00A8730F" w:rsidP="00B77923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A06A84" w:rsidRDefault="00A8730F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212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Показники </w:t>
            </w:r>
          </w:p>
        </w:tc>
        <w:tc>
          <w:tcPr>
            <w:tcW w:w="36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План з урахуванням змін 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Виконано </w:t>
            </w:r>
          </w:p>
        </w:tc>
        <w:tc>
          <w:tcPr>
            <w:tcW w:w="3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Відхилення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06A8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06A8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1. </w:t>
            </w:r>
          </w:p>
        </w:tc>
        <w:tc>
          <w:tcPr>
            <w:tcW w:w="2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Видатки (надані кредити)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  <w:r w:rsidR="001818F7">
              <w:rPr>
                <w:lang w:val="uk-UA"/>
              </w:rPr>
              <w:t>2923,500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2923,500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2921,29847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2921,29847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-2,20153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1818F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-2,20153</w:t>
            </w:r>
            <w:r w:rsidR="00A8730F" w:rsidRPr="00A06A84">
              <w:rPr>
                <w:lang w:val="uk-UA"/>
              </w:rPr>
              <w:t> 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49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lastRenderedPageBreak/>
              <w:t>Пояснення щодо причин відхилення касових видатків (наданих кр</w:t>
            </w:r>
            <w:r w:rsidR="00DB3B69">
              <w:rPr>
                <w:lang w:val="uk-UA"/>
              </w:rPr>
              <w:t>едитів) від планового показника:   Економія по оплаті комунальних послуг та видатків на відрядження.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>в т. ч.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1.1 </w:t>
            </w:r>
          </w:p>
        </w:tc>
        <w:tc>
          <w:tcPr>
            <w:tcW w:w="2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49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1.2 </w:t>
            </w:r>
          </w:p>
        </w:tc>
        <w:tc>
          <w:tcPr>
            <w:tcW w:w="21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49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A06A84" w:rsidTr="00DB3B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1.3 </w:t>
            </w:r>
          </w:p>
        </w:tc>
        <w:tc>
          <w:tcPr>
            <w:tcW w:w="2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>…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</w:tbl>
    <w:p w:rsidR="00A8730F" w:rsidRPr="00A06A84" w:rsidRDefault="00A8730F" w:rsidP="00A8730F">
      <w:pPr>
        <w:rPr>
          <w:sz w:val="24"/>
          <w:szCs w:val="24"/>
          <w:lang w:val="uk-UA"/>
        </w:rPr>
      </w:pPr>
      <w:r w:rsidRPr="00A06A84">
        <w:rPr>
          <w:sz w:val="24"/>
          <w:szCs w:val="24"/>
          <w:lang w:val="uk-UA"/>
        </w:rPr>
        <w:br w:type="textWrapping" w:clear="all"/>
      </w:r>
    </w:p>
    <w:tbl>
      <w:tblPr>
        <w:tblW w:w="12781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549"/>
        <w:gridCol w:w="2579"/>
        <w:gridCol w:w="2475"/>
        <w:gridCol w:w="2476"/>
        <w:gridCol w:w="4560"/>
        <w:gridCol w:w="71"/>
      </w:tblGrid>
      <w:tr w:rsidR="00A8730F" w:rsidRPr="00A06A84" w:rsidTr="007A0AA2">
        <w:trPr>
          <w:gridBefore w:val="1"/>
          <w:wBefore w:w="5" w:type="dxa"/>
          <w:tblCellSpacing w:w="22" w:type="dxa"/>
          <w:jc w:val="center"/>
        </w:trPr>
        <w:tc>
          <w:tcPr>
            <w:tcW w:w="12644" w:type="dxa"/>
            <w:gridSpan w:val="6"/>
            <w:hideMark/>
          </w:tcPr>
          <w:p w:rsidR="00A8730F" w:rsidRPr="00A06A84" w:rsidRDefault="00A8730F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A06A84" w:rsidRDefault="00A8730F">
            <w:pPr>
              <w:pStyle w:val="a3"/>
              <w:jc w:val="right"/>
              <w:rPr>
                <w:lang w:val="uk-UA"/>
              </w:rPr>
            </w:pPr>
            <w:r w:rsidRPr="00A06A84">
              <w:rPr>
                <w:lang w:val="uk-UA"/>
              </w:rPr>
              <w:t>(тис. грн.)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Показники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План з урахуванням змін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Виконано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Відхилення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Залишок на початок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1.1 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1.2 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інших надходжень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26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lastRenderedPageBreak/>
              <w:t> 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2.1 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власні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2.2 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надходження позик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2.3 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повернення кредитів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2.4 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інші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26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3. 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Залишок на кінець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3.1 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3.2 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7A0AA2">
              <w:rPr>
                <w:lang w:val="uk-UA"/>
              </w:rPr>
              <w:t>інших надходжень</w:t>
            </w:r>
            <w:r w:rsidRPr="00A06A84">
              <w:rPr>
                <w:lang w:val="uk-UA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26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A06A84" w:rsidRDefault="00A8730F" w:rsidP="00A8730F">
      <w:pPr>
        <w:rPr>
          <w:sz w:val="24"/>
          <w:szCs w:val="24"/>
          <w:lang w:val="uk-UA"/>
        </w:rPr>
      </w:pPr>
      <w:r w:rsidRPr="00A06A84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A06A84" w:rsidTr="00A8730F">
        <w:trPr>
          <w:tblCellSpacing w:w="22" w:type="dxa"/>
          <w:jc w:val="center"/>
        </w:trPr>
        <w:tc>
          <w:tcPr>
            <w:tcW w:w="0" w:type="auto"/>
            <w:hideMark/>
          </w:tcPr>
          <w:p w:rsidR="00A8730F" w:rsidRPr="00A06A84" w:rsidRDefault="00A8730F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A06A84" w:rsidRDefault="00A8730F">
            <w:pPr>
              <w:pStyle w:val="a3"/>
              <w:jc w:val="right"/>
              <w:rPr>
                <w:lang w:val="uk-UA"/>
              </w:rPr>
            </w:pPr>
            <w:r w:rsidRPr="00A06A84">
              <w:rPr>
                <w:lang w:val="uk-UA"/>
              </w:rPr>
              <w:t>(тис. грн.) </w:t>
            </w:r>
          </w:p>
        </w:tc>
      </w:tr>
    </w:tbl>
    <w:p w:rsidR="00A8730F" w:rsidRPr="00A06A84" w:rsidRDefault="00A8730F" w:rsidP="00A8730F">
      <w:pPr>
        <w:rPr>
          <w:sz w:val="24"/>
          <w:szCs w:val="24"/>
          <w:lang w:val="uk-UA"/>
        </w:rPr>
      </w:pPr>
      <w:r w:rsidRPr="00A06A84">
        <w:rPr>
          <w:sz w:val="24"/>
          <w:szCs w:val="24"/>
          <w:lang w:val="uk-UA"/>
        </w:rPr>
        <w:br w:type="textWrapping" w:clear="all"/>
      </w:r>
    </w:p>
    <w:tbl>
      <w:tblPr>
        <w:tblW w:w="1364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6"/>
        <w:gridCol w:w="2947"/>
        <w:gridCol w:w="1155"/>
        <w:gridCol w:w="1392"/>
        <w:gridCol w:w="788"/>
        <w:gridCol w:w="1155"/>
        <w:gridCol w:w="1392"/>
        <w:gridCol w:w="788"/>
        <w:gridCol w:w="1155"/>
        <w:gridCol w:w="1392"/>
        <w:gridCol w:w="975"/>
      </w:tblGrid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N з/п </w:t>
            </w:r>
          </w:p>
        </w:tc>
        <w:tc>
          <w:tcPr>
            <w:tcW w:w="11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Показники </w:t>
            </w:r>
          </w:p>
        </w:tc>
        <w:tc>
          <w:tcPr>
            <w:tcW w:w="12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2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Виконано </w:t>
            </w:r>
          </w:p>
        </w:tc>
        <w:tc>
          <w:tcPr>
            <w:tcW w:w="12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Відхилення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06A8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06A8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49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A06A84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lastRenderedPageBreak/>
              <w:t>1. 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затрат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A0AA2" w:rsidRDefault="007A0AA2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централізованих бухгалтерій, груп централізованого господарського обслуговування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  <w:r w:rsidR="007A0AA2">
              <w:rPr>
                <w:lang w:val="uk-UA"/>
              </w:rPr>
              <w:t>2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  <w:r w:rsidR="007A0AA2">
              <w:rPr>
                <w:lang w:val="uk-UA"/>
              </w:rPr>
              <w:t>2</w:t>
            </w:r>
            <w:r w:rsidRPr="00A06A84">
              <w:rPr>
                <w:lang w:val="uk-UA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  <w:r w:rsidR="007A0AA2">
              <w:rPr>
                <w:lang w:val="uk-UA"/>
              </w:rPr>
              <w:t>0</w:t>
            </w:r>
          </w:p>
        </w:tc>
      </w:tr>
      <w:tr w:rsidR="007A0AA2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Default="007A0AA2">
            <w:pPr>
              <w:pStyle w:val="a3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Середньорічне число ставок (штатних одиниць)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AA2" w:rsidRPr="00A06A84" w:rsidRDefault="007A0AA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49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продукту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A0AA2" w:rsidRDefault="00F73DE1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установ, які обслуговуються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F73DE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  <w:r w:rsidR="00F73DE1">
              <w:rPr>
                <w:lang w:val="uk-UA"/>
              </w:rPr>
              <w:t>35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  <w:r w:rsidR="00F73DE1">
              <w:rPr>
                <w:lang w:val="uk-UA"/>
              </w:rPr>
              <w:t>0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49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3. 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ефективності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73DE1" w:rsidRDefault="00F73DE1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Кількість установ, які обслуговує 1 працівник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  <w:r w:rsidR="00F73DE1">
              <w:rPr>
                <w:lang w:val="uk-UA"/>
              </w:rPr>
              <w:t>1,3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F73DE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  <w:r w:rsidR="00A8730F"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  <w:r w:rsidR="00F73DE1">
              <w:rPr>
                <w:lang w:val="uk-UA"/>
              </w:rPr>
              <w:t>0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49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4. 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якості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…</w:t>
            </w:r>
            <w:r w:rsidRPr="00A06A84">
              <w:rPr>
                <w:lang w:val="uk-UA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49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49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4968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A06A84">
              <w:rPr>
                <w:lang w:val="uk-UA"/>
              </w:rPr>
              <w:t> </w:t>
            </w:r>
          </w:p>
        </w:tc>
      </w:tr>
      <w:tr w:rsidR="00A8730F" w:rsidRPr="00A06A84" w:rsidTr="007A0AA2">
        <w:trPr>
          <w:tblCellSpacing w:w="22" w:type="dxa"/>
          <w:jc w:val="center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…</w:t>
            </w:r>
            <w:r w:rsidRPr="00A06A84">
              <w:rPr>
                <w:lang w:val="uk-UA"/>
              </w:rPr>
              <w:t>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</w:tbl>
    <w:p w:rsidR="00A8730F" w:rsidRPr="00A06A84" w:rsidRDefault="00A8730F" w:rsidP="00A8730F">
      <w:pPr>
        <w:rPr>
          <w:sz w:val="24"/>
          <w:szCs w:val="24"/>
          <w:lang w:val="uk-UA"/>
        </w:rPr>
      </w:pPr>
      <w:r w:rsidRPr="00A06A84">
        <w:rPr>
          <w:sz w:val="24"/>
          <w:szCs w:val="24"/>
          <w:lang w:val="uk-UA"/>
        </w:rPr>
        <w:br w:type="textWrapping" w:clear="all"/>
      </w:r>
    </w:p>
    <w:tbl>
      <w:tblPr>
        <w:tblW w:w="13587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440"/>
        <w:gridCol w:w="3049"/>
        <w:gridCol w:w="1155"/>
        <w:gridCol w:w="1392"/>
        <w:gridCol w:w="788"/>
        <w:gridCol w:w="1155"/>
        <w:gridCol w:w="1392"/>
        <w:gridCol w:w="788"/>
        <w:gridCol w:w="1155"/>
        <w:gridCol w:w="696"/>
        <w:gridCol w:w="696"/>
        <w:gridCol w:w="810"/>
      </w:tblGrid>
      <w:tr w:rsidR="00A8730F" w:rsidRPr="00A06A84" w:rsidTr="00F1002D">
        <w:trPr>
          <w:gridBefore w:val="1"/>
          <w:gridAfter w:val="2"/>
          <w:wBefore w:w="5" w:type="dxa"/>
          <w:wAfter w:w="1440" w:type="dxa"/>
          <w:tblCellSpacing w:w="22" w:type="dxa"/>
          <w:jc w:val="center"/>
        </w:trPr>
        <w:tc>
          <w:tcPr>
            <w:tcW w:w="11966" w:type="dxa"/>
            <w:gridSpan w:val="10"/>
            <w:hideMark/>
          </w:tcPr>
          <w:p w:rsidR="00A8730F" w:rsidRPr="00A06A84" w:rsidRDefault="00A8730F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lastRenderedPageBreak/>
              <w:br w:type="textWrapping" w:clear="all"/>
              <w:t>N з/п </w:t>
            </w:r>
          </w:p>
        </w:tc>
        <w:tc>
          <w:tcPr>
            <w:tcW w:w="3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Показники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Попередній рік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Звітний рік </w:t>
            </w:r>
          </w:p>
        </w:tc>
        <w:tc>
          <w:tcPr>
            <w:tcW w:w="3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Відхилення виконання</w:t>
            </w:r>
            <w:r w:rsidRPr="00A06A84">
              <w:rPr>
                <w:lang w:val="uk-UA"/>
              </w:rPr>
              <w:br/>
              <w:t>(у відсотках)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06A8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A06A84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разом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Видатки (надані кредити)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9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в т. ч.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9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затрат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продукту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3. 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4. 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якості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499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…</w:t>
            </w:r>
            <w:r w:rsidRPr="00A06A84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 </w:t>
            </w:r>
          </w:p>
        </w:tc>
      </w:tr>
    </w:tbl>
    <w:p w:rsidR="00A8730F" w:rsidRPr="00A06A84" w:rsidRDefault="00A8730F" w:rsidP="00A8730F">
      <w:pPr>
        <w:rPr>
          <w:sz w:val="24"/>
          <w:szCs w:val="24"/>
          <w:lang w:val="uk-UA"/>
        </w:rPr>
      </w:pPr>
      <w:r w:rsidRPr="00A06A84">
        <w:rPr>
          <w:sz w:val="24"/>
          <w:szCs w:val="24"/>
          <w:lang w:val="uk-UA"/>
        </w:rPr>
        <w:br w:type="textWrapping" w:clear="all"/>
      </w:r>
    </w:p>
    <w:tbl>
      <w:tblPr>
        <w:tblW w:w="13919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"/>
        <w:gridCol w:w="120"/>
        <w:gridCol w:w="4238"/>
        <w:gridCol w:w="1534"/>
        <w:gridCol w:w="1460"/>
        <w:gridCol w:w="1143"/>
        <w:gridCol w:w="1791"/>
        <w:gridCol w:w="44"/>
        <w:gridCol w:w="1143"/>
        <w:gridCol w:w="2007"/>
      </w:tblGrid>
      <w:tr w:rsidR="00A8730F" w:rsidRPr="00A06A84" w:rsidTr="004B7AC2">
        <w:trPr>
          <w:gridBefore w:val="1"/>
          <w:gridAfter w:val="3"/>
          <w:wBefore w:w="147" w:type="pct"/>
          <w:wAfter w:w="1092" w:type="pct"/>
          <w:tblCellSpacing w:w="22" w:type="dxa"/>
          <w:jc w:val="center"/>
        </w:trPr>
        <w:tc>
          <w:tcPr>
            <w:tcW w:w="3698" w:type="pct"/>
            <w:gridSpan w:val="6"/>
            <w:hideMark/>
          </w:tcPr>
          <w:p w:rsidR="00A8730F" w:rsidRPr="00A06A84" w:rsidRDefault="00A8730F">
            <w:pPr>
              <w:pStyle w:val="a3"/>
              <w:jc w:val="both"/>
              <w:rPr>
                <w:lang w:val="uk-UA"/>
              </w:rPr>
            </w:pPr>
            <w:r w:rsidRPr="00A06A84">
              <w:rPr>
                <w:lang w:val="uk-UA"/>
              </w:rPr>
              <w:lastRenderedPageBreak/>
              <w:t>5.5 "Виконання інвестиційних (проектів) програм":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Код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Показники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Виконано за звітний період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Відхилення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Виконано всього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3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5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6 = 5 - 4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7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8 = 3 - 7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1.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b/>
                <w:bCs/>
                <w:lang w:val="uk-UA"/>
              </w:rPr>
              <w:t xml:space="preserve">Надходження </w:t>
            </w:r>
            <w:r w:rsidRPr="00A06A84">
              <w:rPr>
                <w:lang w:val="uk-UA"/>
              </w:rPr>
              <w:br/>
            </w:r>
            <w:r w:rsidRPr="00A06A84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Бюджет розвитку за джерелами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Запозичення до бюджету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Інші джерела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b/>
                <w:bCs/>
                <w:lang w:val="uk-UA"/>
              </w:rPr>
              <w:t xml:space="preserve">Видатки бюджету розвитку </w:t>
            </w:r>
            <w:r w:rsidRPr="00A06A84">
              <w:rPr>
                <w:lang w:val="uk-UA"/>
              </w:rPr>
              <w:br/>
            </w:r>
            <w:r w:rsidRPr="00A06A84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х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2.1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</w:tr>
      <w:tr w:rsidR="00A8730F" w:rsidRPr="00A06A84" w:rsidTr="00F1002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...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</w:tr>
      <w:tr w:rsidR="00A8730F" w:rsidRPr="00A06A84" w:rsidTr="004B7AC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jc w:val="center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A06A84" w:rsidRDefault="00A8730F">
            <w:pPr>
              <w:pStyle w:val="a3"/>
              <w:rPr>
                <w:lang w:val="uk-UA"/>
              </w:rPr>
            </w:pPr>
            <w:r w:rsidRPr="00A06A84">
              <w:rPr>
                <w:lang w:val="uk-UA"/>
              </w:rPr>
              <w:t> </w:t>
            </w:r>
          </w:p>
        </w:tc>
      </w:tr>
    </w:tbl>
    <w:p w:rsidR="002778E7" w:rsidRPr="00A06A84" w:rsidRDefault="004B7AC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11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116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8E7" w:rsidRPr="00A06A84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22" w:rsidRDefault="007F1F22" w:rsidP="000E6DA9">
      <w:pPr>
        <w:spacing w:after="0" w:line="240" w:lineRule="auto"/>
      </w:pPr>
      <w:r>
        <w:separator/>
      </w:r>
    </w:p>
  </w:endnote>
  <w:endnote w:type="continuationSeparator" w:id="1">
    <w:p w:rsidR="007F1F22" w:rsidRDefault="007F1F22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22" w:rsidRDefault="007F1F22" w:rsidP="000E6DA9">
      <w:pPr>
        <w:spacing w:after="0" w:line="240" w:lineRule="auto"/>
      </w:pPr>
      <w:r>
        <w:separator/>
      </w:r>
    </w:p>
  </w:footnote>
  <w:footnote w:type="continuationSeparator" w:id="1">
    <w:p w:rsidR="007F1F22" w:rsidRDefault="007F1F22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E6DA9"/>
    <w:rsid w:val="001818F7"/>
    <w:rsid w:val="00206C30"/>
    <w:rsid w:val="00245705"/>
    <w:rsid w:val="002626DD"/>
    <w:rsid w:val="002778E7"/>
    <w:rsid w:val="002F4FE0"/>
    <w:rsid w:val="003542DB"/>
    <w:rsid w:val="004B7AC2"/>
    <w:rsid w:val="00632656"/>
    <w:rsid w:val="006D06E4"/>
    <w:rsid w:val="007A0AA2"/>
    <w:rsid w:val="007F1F22"/>
    <w:rsid w:val="0086742B"/>
    <w:rsid w:val="008731CA"/>
    <w:rsid w:val="0090000C"/>
    <w:rsid w:val="00A06A84"/>
    <w:rsid w:val="00A8730F"/>
    <w:rsid w:val="00B77923"/>
    <w:rsid w:val="00C76E3D"/>
    <w:rsid w:val="00D76902"/>
    <w:rsid w:val="00DB3B69"/>
    <w:rsid w:val="00EE7CA3"/>
    <w:rsid w:val="00F1002D"/>
    <w:rsid w:val="00F7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4B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15</cp:revision>
  <dcterms:created xsi:type="dcterms:W3CDTF">2019-02-05T07:31:00Z</dcterms:created>
  <dcterms:modified xsi:type="dcterms:W3CDTF">2019-02-11T13:54:00Z</dcterms:modified>
</cp:coreProperties>
</file>