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69" w:rsidRPr="00042B69" w:rsidRDefault="00042B69" w:rsidP="00042B69">
      <w:pPr>
        <w:shd w:val="clear" w:color="auto" w:fill="FFFFFF"/>
        <w:spacing w:after="0" w:line="360" w:lineRule="auto"/>
        <w:ind w:left="5670" w:firstLine="702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042B6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Затверджено</w:t>
      </w:r>
    </w:p>
    <w:p w:rsidR="00042B69" w:rsidRPr="00042B69" w:rsidRDefault="00042B69" w:rsidP="00042B69">
      <w:pPr>
        <w:shd w:val="clear" w:color="auto" w:fill="FFFFFF"/>
        <w:spacing w:after="0" w:line="240" w:lineRule="auto"/>
        <w:ind w:left="5670" w:firstLine="702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042B6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 xml:space="preserve">Розпорядження голови </w:t>
      </w:r>
    </w:p>
    <w:p w:rsidR="00042B69" w:rsidRPr="00042B69" w:rsidRDefault="00042B69" w:rsidP="00042B69">
      <w:pPr>
        <w:shd w:val="clear" w:color="auto" w:fill="FFFFFF"/>
        <w:spacing w:after="0" w:line="240" w:lineRule="auto"/>
        <w:ind w:left="5670" w:firstLine="702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042B6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 xml:space="preserve">райдержадміністрації </w:t>
      </w:r>
    </w:p>
    <w:p w:rsidR="00042B69" w:rsidRPr="00042B69" w:rsidRDefault="00042B69" w:rsidP="00042B69">
      <w:pPr>
        <w:shd w:val="clear" w:color="auto" w:fill="FFFFFF"/>
        <w:spacing w:after="0" w:line="360" w:lineRule="auto"/>
        <w:ind w:left="5670" w:firstLine="702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042B6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>11.03.2020 № 86</w:t>
      </w:r>
    </w:p>
    <w:p w:rsidR="00042B69" w:rsidRPr="00042B69" w:rsidRDefault="00042B69" w:rsidP="00042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</w:p>
    <w:p w:rsidR="00042B69" w:rsidRPr="00042B69" w:rsidRDefault="00042B69" w:rsidP="00042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042B6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 xml:space="preserve"> План заходів</w:t>
      </w:r>
    </w:p>
    <w:p w:rsidR="00042B69" w:rsidRPr="00042B69" w:rsidRDefault="00042B69" w:rsidP="00042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</w:pPr>
      <w:r w:rsidRPr="00042B6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uk-UA" w:eastAsia="ru-RU"/>
        </w:rPr>
        <w:t xml:space="preserve">з підготовки та відзначення Дня українського добровольця у Сватівському районі в 2020 році </w:t>
      </w:r>
    </w:p>
    <w:p w:rsidR="00042B69" w:rsidRPr="00042B69" w:rsidRDefault="00042B69" w:rsidP="00042B69">
      <w:pPr>
        <w:shd w:val="clear" w:color="auto" w:fill="FFFFFF"/>
        <w:spacing w:before="4" w:after="0" w:line="240" w:lineRule="auto"/>
        <w:ind w:left="-567" w:right="-142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uk-UA" w:eastAsia="ru-RU"/>
        </w:rPr>
      </w:pPr>
    </w:p>
    <w:tbl>
      <w:tblPr>
        <w:tblW w:w="96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1701"/>
        <w:gridCol w:w="2988"/>
      </w:tblGrid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Зміст заходу, місце 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Відповідальні за</w:t>
            </w:r>
          </w:p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тематичних уроків: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«Воїни Духу»,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«Честь. Мужність. Україна»;</w:t>
            </w:r>
          </w:p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виховних годин  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«Доброволець - хто він?»;</w:t>
            </w:r>
          </w:p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патріотичних годин: 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«Хлопці - майбутні захисники, добровольці»;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патріотичних бесід за участю бійців, добровольців та волонтерів: «Мужність, патріотизм, пам’ять бійців – добровольців»</w:t>
            </w:r>
            <w:r w:rsidRPr="00042B69">
              <w:rPr>
                <w:rFonts w:ascii="Trebuchet MS" w:eastAsia="Times New Roman" w:hAnsi="Trebuchet MS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(заклади загальної середньої освіти району)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– 16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Перегляд презентацій та документальних фільмів, 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присвячених Дню українського добровольця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(заклади загальної середньої освіти району)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– 16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Оформлення у бібліотеках та музеях закладів загальної середньої освіти 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виставок книг, інформаційних матеріалів, фотоматеріалів «Ми славимо мужність і подвиг ваш» </w:t>
            </w: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(заклади загальної середньої освіти району)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– 16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освіти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val="uk-UA" w:eastAsia="ru-RU"/>
              </w:rPr>
            </w:pPr>
            <w:proofErr w:type="spellStart"/>
            <w:r w:rsidRPr="00042B69"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val="uk-UA" w:eastAsia="ru-RU"/>
              </w:rPr>
              <w:t>Відеоперегляд</w:t>
            </w:r>
            <w:proofErr w:type="spellEnd"/>
            <w:r w:rsidRPr="00042B69"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val="uk-UA" w:eastAsia="ru-RU"/>
              </w:rPr>
              <w:t xml:space="preserve"> фільму «Український доброволець – взірець патріотизму»  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(філії КЗ «Сватівська районна централізована бібліотечна система»)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12 - 14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val="uk-UA" w:eastAsia="ru-RU"/>
              </w:rPr>
              <w:t xml:space="preserve">Оформлення тематичної викладки літератури «Ті, що пройшли крізь вогонь»  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(філії КЗ «Сватівська районна централізована бібліотечна система»)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12 - 15 березня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Проведення музейного уроку  «Український   доброволець – взірець патріотизму» 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(КЗ «Сватівський районний народний краєзнавчий музей»)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13 березня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Тематична виставка « Щоб мати Україну – треба бути українцями!» 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(КЗ «Сватівський районний народний краєзнавчий музей»)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13 - 14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Організація виставки-вшанування «Воїни духу» - </w:t>
            </w:r>
          </w:p>
          <w:p w:rsidR="00042B69" w:rsidRPr="00042B69" w:rsidRDefault="00042B69" w:rsidP="00042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(КЗ «Сватівська районна централізована бібліотечна система»)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13 - 14 березня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Звернення до релігійних організацій з пропозицією провести 14 березня 2020 року молебні за загиблими добровольцями-учасниками АТО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до 14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культури райдержадміністрації</w:t>
            </w:r>
          </w:p>
        </w:tc>
      </w:tr>
      <w:tr w:rsidR="00042B69" w:rsidRPr="00042B69" w:rsidTr="00D763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Висвітлення заходів на </w:t>
            </w:r>
            <w:proofErr w:type="spellStart"/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вебсайтах</w:t>
            </w:r>
            <w:proofErr w:type="spellEnd"/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райдержадміністрації, закладів освіти та культури.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березня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B69" w:rsidRPr="00042B69" w:rsidRDefault="00042B69" w:rsidP="0004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  <w:p w:rsidR="00042B69" w:rsidRPr="00042B69" w:rsidRDefault="00042B69" w:rsidP="0004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культури, </w:t>
            </w:r>
          </w:p>
          <w:p w:rsidR="00042B69" w:rsidRPr="00042B69" w:rsidRDefault="00042B69" w:rsidP="0004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2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 райдержадміністрації</w:t>
            </w:r>
          </w:p>
        </w:tc>
      </w:tr>
    </w:tbl>
    <w:p w:rsidR="00042B69" w:rsidRPr="00042B69" w:rsidRDefault="00042B69" w:rsidP="00042B69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042B69" w:rsidRPr="00042B69" w:rsidRDefault="00042B69" w:rsidP="00042B69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B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Заступник керівника апарату - начальник  </w:t>
      </w: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B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відділу організаційно - аналітичної роботи, </w:t>
      </w: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B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інформаційної діяльності та зв’язків з </w:t>
      </w: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42B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громадськістю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апарату райдержадміністрації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</w:t>
      </w:r>
      <w:bookmarkStart w:id="0" w:name="_GoBack"/>
      <w:bookmarkEnd w:id="0"/>
      <w:r w:rsidRPr="00042B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Оксана ЛІТВІНОВА-ФЕНЬ </w:t>
      </w: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42B69" w:rsidRPr="00042B69" w:rsidRDefault="00042B69" w:rsidP="00042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0C0150" w:rsidRPr="00042B69" w:rsidRDefault="000C0150">
      <w:pPr>
        <w:rPr>
          <w:lang w:val="uk-UA"/>
        </w:rPr>
      </w:pPr>
    </w:p>
    <w:sectPr w:rsidR="000C0150" w:rsidRPr="0004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69"/>
    <w:rsid w:val="00042B69"/>
    <w:rsid w:val="000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2020-03-17T07:47:00Z</dcterms:created>
  <dcterms:modified xsi:type="dcterms:W3CDTF">2020-03-17T07:48:00Z</dcterms:modified>
</cp:coreProperties>
</file>